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8C3DB">
      <w:pPr>
        <w:spacing w:line="560" w:lineRule="exact"/>
        <w:jc w:val="center"/>
        <w:rPr>
          <w:rFonts w:ascii="方正小标宋_GBK" w:hAnsi="Times New Roman" w:eastAsia="方正小标宋_GBK" w:cs="Times New Roman"/>
          <w:b/>
          <w:sz w:val="44"/>
          <w:szCs w:val="44"/>
        </w:rPr>
      </w:pPr>
      <w:r>
        <w:rPr>
          <w:rFonts w:hint="eastAsia" w:ascii="方正小标宋_GBK" w:hAnsi="Times New Roman" w:eastAsia="方正小标宋_GBK" w:cs="Times New Roman"/>
          <w:b/>
          <w:sz w:val="44"/>
          <w:szCs w:val="44"/>
        </w:rPr>
        <w:t>南京市医疗保障信息业务编码标准数据库服务采购项目比选结果的公示</w:t>
      </w:r>
    </w:p>
    <w:p w14:paraId="573E5110">
      <w:pPr>
        <w:spacing w:line="560" w:lineRule="exact"/>
        <w:rPr>
          <w:rFonts w:ascii="Times New Roman" w:hAnsi="Times New Roman" w:eastAsia="方正仿宋_GBK" w:cs="Times New Roman"/>
          <w:sz w:val="32"/>
          <w:szCs w:val="32"/>
        </w:rPr>
      </w:pPr>
    </w:p>
    <w:p w14:paraId="144AD0A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南京市医疗保障信息业务编码标准数据库服务采购项目</w:t>
      </w:r>
      <w:r>
        <w:rPr>
          <w:rFonts w:ascii="Times New Roman" w:hAnsi="Times New Roman" w:eastAsia="方正仿宋_GBK" w:cs="Times New Roman"/>
          <w:sz w:val="32"/>
          <w:szCs w:val="32"/>
        </w:rPr>
        <w:t>比选公告》，截</w:t>
      </w:r>
      <w:r>
        <w:rPr>
          <w:rFonts w:hint="eastAsia" w:ascii="Times New Roman" w:hAnsi="Times New Roman" w:eastAsia="方正仿宋_GBK" w:cs="Times New Roman"/>
          <w:sz w:val="32"/>
          <w:szCs w:val="32"/>
        </w:rPr>
        <w:t>至</w:t>
      </w:r>
      <w:r>
        <w:rPr>
          <w:rFonts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0，共有</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家</w:t>
      </w:r>
      <w:r>
        <w:rPr>
          <w:rFonts w:hint="eastAsia" w:ascii="Times New Roman" w:hAnsi="Times New Roman" w:eastAsia="方正仿宋_GBK" w:cs="Times New Roman"/>
          <w:sz w:val="32"/>
          <w:szCs w:val="32"/>
        </w:rPr>
        <w:t>比选申请人</w:t>
      </w:r>
      <w:r>
        <w:rPr>
          <w:rFonts w:ascii="Times New Roman" w:hAnsi="Times New Roman" w:eastAsia="方正仿宋_GBK" w:cs="Times New Roman"/>
          <w:sz w:val="32"/>
          <w:szCs w:val="32"/>
        </w:rPr>
        <w:t>按照公告要求提供了相关材料，评审工作已于</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ascii="Times New Roman" w:hAnsi="Times New Roman" w:eastAsia="方正仿宋_GBK" w:cs="Times New Roman"/>
          <w:sz w:val="32"/>
          <w:szCs w:val="32"/>
        </w:rPr>
        <w:t>日1</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:00结束，经评审小组认真评审，现将比选结果公示如下：</w:t>
      </w:r>
    </w:p>
    <w:p w14:paraId="771EBE1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中选人：</w:t>
      </w:r>
      <w:r>
        <w:rPr>
          <w:rFonts w:hint="eastAsia" w:ascii="Times New Roman" w:hAnsi="Times New Roman" w:eastAsia="方正仿宋_GBK" w:cs="Times New Roman"/>
          <w:sz w:val="32"/>
          <w:szCs w:val="32"/>
        </w:rPr>
        <w:t>南京康特信息技术有限公司</w:t>
      </w:r>
    </w:p>
    <w:p w14:paraId="397302B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公示时间：自2025年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ascii="Times New Roman" w:hAnsi="Times New Roman" w:eastAsia="方正仿宋_GBK" w:cs="Times New Roman"/>
          <w:sz w:val="32"/>
          <w:szCs w:val="32"/>
        </w:rPr>
        <w:t>日至2025年</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w:t>
      </w:r>
      <w:bookmarkStart w:id="0" w:name="_GoBack"/>
      <w:bookmarkEnd w:id="0"/>
      <w:r>
        <w:rPr>
          <w:rFonts w:ascii="Times New Roman" w:hAnsi="Times New Roman" w:eastAsia="方正仿宋_GBK" w:cs="Times New Roman"/>
          <w:sz w:val="32"/>
          <w:szCs w:val="32"/>
        </w:rPr>
        <w:t>日。</w:t>
      </w:r>
    </w:p>
    <w:p w14:paraId="2EEBC3C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如对比选结果有异议，请于公示期内向南京市医疗</w:t>
      </w:r>
      <w:r>
        <w:rPr>
          <w:rFonts w:hint="eastAsia" w:ascii="Times New Roman" w:hAnsi="Times New Roman" w:eastAsia="方正仿宋_GBK" w:cs="Times New Roman"/>
          <w:sz w:val="32"/>
          <w:szCs w:val="32"/>
          <w:lang w:val="en-US" w:eastAsia="zh-CN"/>
        </w:rPr>
        <w:t>保障局</w:t>
      </w:r>
      <w:r>
        <w:rPr>
          <w:rFonts w:ascii="Times New Roman" w:hAnsi="Times New Roman" w:eastAsia="方正仿宋_GBK" w:cs="Times New Roman"/>
          <w:sz w:val="32"/>
          <w:szCs w:val="32"/>
        </w:rPr>
        <w:t>提出书面意见。</w:t>
      </w:r>
    </w:p>
    <w:p w14:paraId="6AC0DE69">
      <w:pPr>
        <w:spacing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阳盛武</w:t>
      </w:r>
    </w:p>
    <w:p w14:paraId="0817F7F2">
      <w:pPr>
        <w:spacing w:line="560" w:lineRule="exact"/>
        <w:ind w:firstLine="640" w:firstLineChars="2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025-68788653</w:t>
      </w:r>
    </w:p>
    <w:p w14:paraId="3BBACF81">
      <w:pPr>
        <w:spacing w:line="560" w:lineRule="exact"/>
        <w:ind w:firstLine="640" w:firstLineChars="200"/>
        <w:rPr>
          <w:rFonts w:hint="eastAsia" w:ascii="Times New Roman" w:hAnsi="Times New Roman" w:eastAsia="方正仿宋_GBK" w:cs="Times New Roman"/>
          <w:sz w:val="32"/>
          <w:szCs w:val="32"/>
          <w:lang w:val="en-US" w:eastAsia="zh-CN"/>
        </w:rPr>
      </w:pPr>
    </w:p>
    <w:p w14:paraId="7899877B">
      <w:pPr>
        <w:spacing w:line="560" w:lineRule="exact"/>
        <w:ind w:firstLine="640" w:firstLineChars="200"/>
        <w:rPr>
          <w:rFonts w:hint="default" w:ascii="Times New Roman" w:hAnsi="Times New Roman" w:eastAsia="方正仿宋_GBK" w:cs="Times New Roman"/>
          <w:sz w:val="32"/>
          <w:szCs w:val="32"/>
          <w:lang w:val="en-US" w:eastAsia="zh-CN"/>
        </w:rPr>
      </w:pPr>
    </w:p>
    <w:p w14:paraId="7C5B004C">
      <w:pPr>
        <w:spacing w:line="560" w:lineRule="exact"/>
        <w:ind w:firstLine="640" w:firstLineChars="200"/>
        <w:jc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南京市医疗</w:t>
      </w:r>
      <w:r>
        <w:rPr>
          <w:rFonts w:hint="eastAsia" w:ascii="Times New Roman" w:hAnsi="Times New Roman" w:eastAsia="方正仿宋_GBK" w:cs="Times New Roman"/>
          <w:sz w:val="32"/>
          <w:szCs w:val="32"/>
          <w:lang w:val="en-US" w:eastAsia="zh-CN"/>
        </w:rPr>
        <w:t>保障局</w:t>
      </w:r>
    </w:p>
    <w:p w14:paraId="437BFB35">
      <w:pPr>
        <w:spacing w:line="560" w:lineRule="exact"/>
        <w:ind w:right="360" w:firstLine="640" w:firstLineChars="20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ascii="Times New Roman" w:hAnsi="Times New Roman" w:eastAsia="方正仿宋_GBK" w:cs="Times New Roman"/>
          <w:sz w:val="32"/>
          <w:szCs w:val="32"/>
        </w:rPr>
        <w:t>日</w:t>
      </w: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81"/>
    <w:rsid w:val="000F74D5"/>
    <w:rsid w:val="004C29D1"/>
    <w:rsid w:val="007B7C81"/>
    <w:rsid w:val="009E2C41"/>
    <w:rsid w:val="00B17C3A"/>
    <w:rsid w:val="00DA7ADB"/>
    <w:rsid w:val="00FA3FB0"/>
    <w:rsid w:val="00FD5A6F"/>
    <w:rsid w:val="12AC0FDC"/>
    <w:rsid w:val="541E0ECA"/>
    <w:rsid w:val="544613ED"/>
    <w:rsid w:val="5FF67529"/>
    <w:rsid w:val="622C0338"/>
    <w:rsid w:val="6F44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227</Words>
  <Characters>266</Characters>
  <Lines>1</Lines>
  <Paragraphs>1</Paragraphs>
  <TotalTime>22</TotalTime>
  <ScaleCrop>false</ScaleCrop>
  <LinksUpToDate>false</LinksUpToDate>
  <CharactersWithSpaces>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2025-03-26T12:06:00Z</dcterms:created>
  <dc:creator>Lenovo</dc:creator>
  <cp:lastModifiedBy>王宇豪</cp:lastModifiedBy>
  <dcterms:modified xsi:type="dcterms:W3CDTF">2025-10-27T09:33:36Z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034C13DF330746F6A7AF0F4419D62A36_13</vt:lpwstr>
  </property>
  <property fmtid="{D5CDD505-2E9C-101B-9397-08002B2CF9AE}" pid="4" name="KSOTemplateDocerSaveRecord">
    <vt:lpwstr>eyJoZGlkIjoiNjVjODhkODdkYWQyZTZlYjM1YzVlMzgwNzYwZDRlMmUiLCJ1c2VySWQiOiI2ODc5MDMxMDIifQ==</vt:lpwstr>
  </property>
</Properties>
</file>