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2221"/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513"/>
        <w:gridCol w:w="1985"/>
      </w:tblGrid>
      <w:tr w:rsidR="008F7202" w:rsidRPr="008566C4" w:rsidTr="00C121DE">
        <w:trPr>
          <w:cantSplit/>
          <w:trHeight w:val="1520"/>
        </w:trPr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7202" w:rsidRPr="00CF47A3" w:rsidRDefault="008F7202" w:rsidP="00CF47A3">
            <w:pPr>
              <w:spacing w:line="1000" w:lineRule="exact"/>
              <w:jc w:val="distribute"/>
              <w:rPr>
                <w:rFonts w:ascii="Times New Roman" w:eastAsia="方正小标宋简体"/>
                <w:bCs/>
                <w:color w:val="FF0000"/>
                <w:spacing w:val="-40"/>
                <w:w w:val="85"/>
                <w:sz w:val="86"/>
                <w:szCs w:val="86"/>
              </w:rPr>
            </w:pPr>
            <w:r w:rsidRPr="00CF47A3">
              <w:rPr>
                <w:rFonts w:ascii="Times New Roman" w:eastAsia="方正小标宋简体" w:hint="eastAsia"/>
                <w:bCs/>
                <w:color w:val="FF0000"/>
                <w:spacing w:val="-40"/>
                <w:w w:val="85"/>
                <w:sz w:val="86"/>
                <w:szCs w:val="86"/>
              </w:rPr>
              <w:t>南京市医疗保障局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7202" w:rsidRPr="00711392" w:rsidRDefault="008F7202" w:rsidP="00CF47A3">
            <w:pPr>
              <w:spacing w:line="1000" w:lineRule="exact"/>
              <w:jc w:val="center"/>
              <w:rPr>
                <w:rFonts w:ascii="Times New Roman" w:eastAsia="方正小标宋简体" w:hAnsi="Times New Roman"/>
                <w:b/>
                <w:bCs/>
                <w:color w:val="FF0000"/>
                <w:sz w:val="86"/>
                <w:szCs w:val="86"/>
              </w:rPr>
            </w:pPr>
            <w:r w:rsidRPr="00CF47A3">
              <w:rPr>
                <w:rFonts w:ascii="Times New Roman" w:eastAsia="方正小标宋简体" w:hint="eastAsia"/>
                <w:bCs/>
                <w:color w:val="FF0000"/>
                <w:spacing w:val="-40"/>
                <w:w w:val="85"/>
                <w:sz w:val="86"/>
                <w:szCs w:val="86"/>
              </w:rPr>
              <w:t>文件</w:t>
            </w:r>
          </w:p>
        </w:tc>
      </w:tr>
      <w:tr w:rsidR="008F7202" w:rsidRPr="008566C4" w:rsidTr="00C121DE">
        <w:trPr>
          <w:cantSplit/>
          <w:trHeight w:val="1520"/>
        </w:trPr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7202" w:rsidRPr="00CF47A3" w:rsidRDefault="008F7202" w:rsidP="00CF47A3">
            <w:pPr>
              <w:spacing w:line="1000" w:lineRule="exact"/>
              <w:jc w:val="distribute"/>
              <w:rPr>
                <w:rFonts w:ascii="Times New Roman" w:eastAsia="方正小标宋简体"/>
                <w:bCs/>
                <w:color w:val="FF0000"/>
                <w:spacing w:val="-40"/>
                <w:w w:val="85"/>
                <w:sz w:val="86"/>
                <w:szCs w:val="86"/>
              </w:rPr>
            </w:pPr>
            <w:r w:rsidRPr="00CF47A3">
              <w:rPr>
                <w:rFonts w:ascii="Times New Roman" w:eastAsia="方正小标宋简体" w:hint="eastAsia"/>
                <w:bCs/>
                <w:color w:val="FF0000"/>
                <w:spacing w:val="-40"/>
                <w:w w:val="85"/>
                <w:sz w:val="86"/>
                <w:szCs w:val="86"/>
              </w:rPr>
              <w:t>南京市财政局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7202" w:rsidRPr="00711392" w:rsidRDefault="008F7202" w:rsidP="00C121DE">
            <w:pPr>
              <w:widowControl/>
              <w:jc w:val="left"/>
              <w:rPr>
                <w:rFonts w:ascii="Times New Roman" w:eastAsia="方正小标宋简体" w:hAnsi="Times New Roman"/>
                <w:b/>
                <w:bCs/>
                <w:color w:val="FF0000"/>
                <w:sz w:val="86"/>
                <w:szCs w:val="86"/>
              </w:rPr>
            </w:pPr>
          </w:p>
        </w:tc>
      </w:tr>
    </w:tbl>
    <w:p w:rsidR="008F7202" w:rsidRPr="00711392" w:rsidRDefault="008F7202" w:rsidP="00711392">
      <w:pPr>
        <w:pBdr>
          <w:bottom w:val="single" w:sz="24" w:space="1" w:color="FF0000"/>
        </w:pBdr>
        <w:spacing w:line="640" w:lineRule="exact"/>
        <w:jc w:val="center"/>
        <w:rPr>
          <w:rFonts w:ascii="Times New Roman" w:eastAsia="仿宋_GB2312" w:hAnsi="Times New Roman"/>
          <w:sz w:val="32"/>
        </w:rPr>
      </w:pPr>
      <w:r w:rsidRPr="00711392">
        <w:rPr>
          <w:rFonts w:ascii="Times New Roman" w:eastAsia="仿宋_GB2312" w:hAnsi="Times New Roman" w:hint="eastAsia"/>
          <w:sz w:val="32"/>
        </w:rPr>
        <w:t>宁医发〔</w:t>
      </w:r>
      <w:r w:rsidRPr="00711392">
        <w:rPr>
          <w:rFonts w:ascii="Times New Roman" w:eastAsia="仿宋_GB2312" w:hAnsi="Times New Roman"/>
          <w:sz w:val="32"/>
        </w:rPr>
        <w:t>2020</w:t>
      </w:r>
      <w:r w:rsidRPr="00711392">
        <w:rPr>
          <w:rFonts w:ascii="Times New Roman" w:eastAsia="仿宋_GB2312" w:hAnsi="Times New Roman" w:hint="eastAsia"/>
          <w:sz w:val="32"/>
        </w:rPr>
        <w:t>〕</w:t>
      </w:r>
      <w:r w:rsidRPr="00711392">
        <w:rPr>
          <w:rFonts w:ascii="Times New Roman" w:eastAsia="仿宋_GB2312" w:hAnsi="Times New Roman"/>
          <w:sz w:val="32"/>
        </w:rPr>
        <w:t>5</w:t>
      </w:r>
      <w:r w:rsidRPr="00711392">
        <w:rPr>
          <w:rFonts w:ascii="Times New Roman" w:eastAsia="仿宋_GB2312" w:hAnsi="Times New Roman" w:hint="eastAsia"/>
          <w:sz w:val="32"/>
        </w:rPr>
        <w:t>号</w:t>
      </w:r>
    </w:p>
    <w:p w:rsidR="008F7202" w:rsidRPr="00711392" w:rsidRDefault="008F7202" w:rsidP="00711392">
      <w:pPr>
        <w:spacing w:line="560" w:lineRule="exact"/>
        <w:rPr>
          <w:rFonts w:ascii="Times New Roman" w:eastAsia="仿宋_GB2312" w:hAnsi="Times New Roman"/>
          <w:sz w:val="32"/>
          <w:szCs w:val="32"/>
        </w:rPr>
      </w:pPr>
    </w:p>
    <w:p w:rsidR="0094316E" w:rsidRDefault="008F7202" w:rsidP="0094316E">
      <w:pPr>
        <w:spacing w:line="560" w:lineRule="exact"/>
        <w:jc w:val="center"/>
        <w:rPr>
          <w:rFonts w:ascii="Times New Roman" w:eastAsia="方正小标宋简体" w:hAnsi="Times New Roman"/>
          <w:sz w:val="44"/>
          <w:szCs w:val="44"/>
        </w:rPr>
      </w:pPr>
      <w:r w:rsidRPr="00711392">
        <w:rPr>
          <w:rFonts w:ascii="Times New Roman" w:eastAsia="方正小标宋简体" w:hAnsi="Times New Roman" w:hint="eastAsia"/>
          <w:sz w:val="44"/>
          <w:szCs w:val="44"/>
        </w:rPr>
        <w:t>转发江苏省医疗保障局</w:t>
      </w:r>
      <w:r w:rsidRPr="00711392">
        <w:rPr>
          <w:rFonts w:ascii="Times New Roman" w:eastAsia="方正小标宋简体" w:hAnsi="Times New Roman"/>
          <w:sz w:val="44"/>
          <w:szCs w:val="44"/>
        </w:rPr>
        <w:t xml:space="preserve"> </w:t>
      </w:r>
      <w:r w:rsidRPr="00711392">
        <w:rPr>
          <w:rFonts w:ascii="Times New Roman" w:eastAsia="方正小标宋简体" w:hAnsi="Times New Roman" w:hint="eastAsia"/>
          <w:sz w:val="44"/>
          <w:szCs w:val="44"/>
        </w:rPr>
        <w:t>财政厅《转发</w:t>
      </w:r>
    </w:p>
    <w:p w:rsidR="008F7202" w:rsidRPr="00711392" w:rsidRDefault="008F7202" w:rsidP="0094316E">
      <w:pPr>
        <w:spacing w:line="560" w:lineRule="exact"/>
        <w:jc w:val="center"/>
        <w:rPr>
          <w:rFonts w:ascii="Times New Roman" w:eastAsia="方正小标宋简体" w:hAnsi="Times New Roman"/>
          <w:sz w:val="44"/>
          <w:szCs w:val="44"/>
        </w:rPr>
      </w:pPr>
      <w:r w:rsidRPr="00711392">
        <w:rPr>
          <w:rFonts w:ascii="Times New Roman" w:eastAsia="方正小标宋简体" w:hAnsi="Times New Roman" w:hint="eastAsia"/>
          <w:sz w:val="44"/>
          <w:szCs w:val="44"/>
        </w:rPr>
        <w:t>国家医疗保障局</w:t>
      </w:r>
      <w:r w:rsidRPr="00711392">
        <w:rPr>
          <w:rFonts w:ascii="Times New Roman" w:eastAsia="方正小标宋简体" w:hAnsi="Times New Roman"/>
          <w:sz w:val="44"/>
          <w:szCs w:val="44"/>
        </w:rPr>
        <w:t xml:space="preserve"> </w:t>
      </w:r>
      <w:r w:rsidRPr="00711392">
        <w:rPr>
          <w:rFonts w:ascii="Times New Roman" w:eastAsia="方正小标宋简体" w:hAnsi="Times New Roman" w:hint="eastAsia"/>
          <w:sz w:val="44"/>
          <w:szCs w:val="44"/>
        </w:rPr>
        <w:t>财政部</w:t>
      </w:r>
      <w:r w:rsidRPr="00711392">
        <w:rPr>
          <w:rFonts w:ascii="Times New Roman" w:eastAsia="方正小标宋简体" w:hAnsi="Times New Roman"/>
          <w:sz w:val="44"/>
          <w:szCs w:val="44"/>
        </w:rPr>
        <w:t>&lt;</w:t>
      </w:r>
      <w:r w:rsidRPr="00711392">
        <w:rPr>
          <w:rFonts w:ascii="Times New Roman" w:eastAsia="方正小标宋简体" w:hAnsi="Times New Roman" w:hint="eastAsia"/>
          <w:sz w:val="44"/>
          <w:szCs w:val="44"/>
        </w:rPr>
        <w:t>关于做好</w:t>
      </w:r>
      <w:bookmarkStart w:id="0" w:name="_GoBack"/>
      <w:bookmarkEnd w:id="0"/>
    </w:p>
    <w:p w:rsidR="008F7202" w:rsidRPr="00711392" w:rsidRDefault="008F7202" w:rsidP="00711392">
      <w:pPr>
        <w:spacing w:line="560" w:lineRule="exact"/>
        <w:jc w:val="center"/>
        <w:rPr>
          <w:rFonts w:ascii="Times New Roman" w:eastAsia="方正小标宋简体" w:hAnsi="Times New Roman"/>
          <w:sz w:val="44"/>
          <w:szCs w:val="44"/>
        </w:rPr>
      </w:pPr>
      <w:r w:rsidRPr="00711392">
        <w:rPr>
          <w:rFonts w:ascii="Times New Roman" w:eastAsia="方正小标宋简体" w:hAnsi="Times New Roman" w:hint="eastAsia"/>
          <w:sz w:val="44"/>
          <w:szCs w:val="44"/>
        </w:rPr>
        <w:t>新型冠状病毒感染的肺炎疫情</w:t>
      </w:r>
    </w:p>
    <w:p w:rsidR="008F7202" w:rsidRPr="00711392" w:rsidRDefault="008F7202" w:rsidP="00711392">
      <w:pPr>
        <w:spacing w:line="560" w:lineRule="exact"/>
        <w:jc w:val="center"/>
        <w:rPr>
          <w:rFonts w:ascii="Times New Roman" w:eastAsia="方正小标宋简体" w:hAnsi="Times New Roman"/>
          <w:sz w:val="44"/>
          <w:szCs w:val="44"/>
        </w:rPr>
      </w:pPr>
      <w:r w:rsidRPr="00711392">
        <w:rPr>
          <w:rFonts w:ascii="Times New Roman" w:eastAsia="方正小标宋简体" w:hAnsi="Times New Roman" w:hint="eastAsia"/>
          <w:sz w:val="44"/>
          <w:szCs w:val="44"/>
        </w:rPr>
        <w:t>医疗保障的通知</w:t>
      </w:r>
      <w:r w:rsidRPr="00711392">
        <w:rPr>
          <w:rFonts w:ascii="Times New Roman" w:eastAsia="方正小标宋简体" w:hAnsi="Times New Roman"/>
          <w:sz w:val="44"/>
          <w:szCs w:val="44"/>
        </w:rPr>
        <w:t>&gt;</w:t>
      </w:r>
      <w:r w:rsidRPr="00711392">
        <w:rPr>
          <w:rFonts w:ascii="Times New Roman" w:eastAsia="方正小标宋简体" w:hAnsi="Times New Roman" w:hint="eastAsia"/>
          <w:sz w:val="44"/>
          <w:szCs w:val="44"/>
        </w:rPr>
        <w:t>》的通知</w:t>
      </w:r>
    </w:p>
    <w:p w:rsidR="008F7202" w:rsidRPr="00711392" w:rsidRDefault="008F7202" w:rsidP="00711392">
      <w:pPr>
        <w:spacing w:line="560" w:lineRule="exact"/>
        <w:jc w:val="center"/>
        <w:rPr>
          <w:rFonts w:ascii="Times New Roman" w:eastAsia="方正小标宋_GBK" w:hAnsi="Times New Roman"/>
          <w:sz w:val="44"/>
          <w:szCs w:val="44"/>
        </w:rPr>
      </w:pPr>
    </w:p>
    <w:p w:rsidR="008F7202" w:rsidRPr="00711392" w:rsidRDefault="008F7202" w:rsidP="00711392">
      <w:pPr>
        <w:spacing w:line="560" w:lineRule="exact"/>
        <w:rPr>
          <w:rFonts w:ascii="Times New Roman" w:eastAsia="仿宋_GB2312" w:hAnsi="Times New Roman"/>
          <w:snapToGrid w:val="0"/>
          <w:kern w:val="0"/>
          <w:sz w:val="32"/>
          <w:szCs w:val="32"/>
        </w:rPr>
      </w:pPr>
      <w:r w:rsidRPr="00711392">
        <w:rPr>
          <w:rFonts w:ascii="Times New Roman" w:eastAsia="仿宋_GB2312" w:hint="eastAsia"/>
          <w:snapToGrid w:val="0"/>
          <w:kern w:val="0"/>
          <w:sz w:val="32"/>
          <w:szCs w:val="32"/>
        </w:rPr>
        <w:t>各</w:t>
      </w:r>
      <w:r>
        <w:rPr>
          <w:rFonts w:ascii="Times New Roman" w:eastAsia="仿宋_GB2312" w:hint="eastAsia"/>
          <w:snapToGrid w:val="0"/>
          <w:kern w:val="0"/>
          <w:sz w:val="32"/>
          <w:szCs w:val="32"/>
        </w:rPr>
        <w:t>区</w:t>
      </w:r>
      <w:r w:rsidRPr="00711392">
        <w:rPr>
          <w:rFonts w:ascii="Times New Roman" w:eastAsia="仿宋_GB2312" w:hint="eastAsia"/>
          <w:snapToGrid w:val="0"/>
          <w:kern w:val="0"/>
          <w:sz w:val="32"/>
          <w:szCs w:val="32"/>
        </w:rPr>
        <w:t>医保分局、</w:t>
      </w:r>
      <w:r>
        <w:rPr>
          <w:rFonts w:ascii="Times New Roman" w:eastAsia="仿宋_GB2312" w:hint="eastAsia"/>
          <w:snapToGrid w:val="0"/>
          <w:kern w:val="0"/>
          <w:sz w:val="32"/>
          <w:szCs w:val="32"/>
        </w:rPr>
        <w:t>各区</w:t>
      </w:r>
      <w:r w:rsidRPr="00711392">
        <w:rPr>
          <w:rFonts w:ascii="Times New Roman" w:eastAsia="仿宋_GB2312" w:hint="eastAsia"/>
          <w:snapToGrid w:val="0"/>
          <w:kern w:val="0"/>
          <w:sz w:val="32"/>
          <w:szCs w:val="32"/>
        </w:rPr>
        <w:t>财政局，江北新区社会事业局，市、区医保中心，各有关单位：</w:t>
      </w:r>
    </w:p>
    <w:p w:rsidR="008F7202" w:rsidRPr="00711392" w:rsidRDefault="008F7202" w:rsidP="00357D70">
      <w:pPr>
        <w:spacing w:line="560" w:lineRule="exact"/>
        <w:ind w:firstLineChars="200" w:firstLine="640"/>
        <w:rPr>
          <w:rFonts w:ascii="Times New Roman" w:eastAsia="仿宋_GB2312" w:hAnsi="Times New Roman"/>
          <w:snapToGrid w:val="0"/>
          <w:kern w:val="0"/>
          <w:sz w:val="32"/>
          <w:szCs w:val="32"/>
        </w:rPr>
      </w:pPr>
      <w:r w:rsidRPr="00711392">
        <w:rPr>
          <w:rFonts w:ascii="Times New Roman" w:eastAsia="仿宋_GB2312" w:hint="eastAsia"/>
          <w:snapToGrid w:val="0"/>
          <w:kern w:val="0"/>
          <w:sz w:val="32"/>
          <w:szCs w:val="32"/>
        </w:rPr>
        <w:t>现将江苏省医疗保障局</w:t>
      </w:r>
      <w:r>
        <w:rPr>
          <w:rFonts w:ascii="Times New Roman" w:eastAsia="仿宋_GB2312"/>
          <w:snapToGrid w:val="0"/>
          <w:kern w:val="0"/>
          <w:sz w:val="32"/>
          <w:szCs w:val="32"/>
        </w:rPr>
        <w:t xml:space="preserve"> </w:t>
      </w:r>
      <w:r w:rsidRPr="00711392">
        <w:rPr>
          <w:rFonts w:ascii="Times New Roman" w:eastAsia="仿宋_GB2312" w:hint="eastAsia"/>
          <w:snapToGrid w:val="0"/>
          <w:kern w:val="0"/>
          <w:sz w:val="32"/>
          <w:szCs w:val="32"/>
        </w:rPr>
        <w:t>财政厅《转发国家医疗保障局</w:t>
      </w:r>
      <w:r>
        <w:rPr>
          <w:rFonts w:ascii="Times New Roman" w:eastAsia="仿宋_GB2312"/>
          <w:snapToGrid w:val="0"/>
          <w:kern w:val="0"/>
          <w:sz w:val="32"/>
          <w:szCs w:val="32"/>
        </w:rPr>
        <w:t xml:space="preserve"> </w:t>
      </w:r>
      <w:r w:rsidRPr="00711392">
        <w:rPr>
          <w:rFonts w:ascii="Times New Roman" w:eastAsia="仿宋_GB2312" w:hint="eastAsia"/>
          <w:snapToGrid w:val="0"/>
          <w:kern w:val="0"/>
          <w:sz w:val="32"/>
          <w:szCs w:val="32"/>
        </w:rPr>
        <w:t>财政部</w:t>
      </w:r>
      <w:r w:rsidRPr="00711392">
        <w:rPr>
          <w:rFonts w:ascii="Times New Roman" w:eastAsia="仿宋_GB2312" w:hAnsi="Times New Roman"/>
          <w:snapToGrid w:val="0"/>
          <w:kern w:val="0"/>
          <w:sz w:val="32"/>
          <w:szCs w:val="32"/>
        </w:rPr>
        <w:t>&lt;</w:t>
      </w:r>
      <w:r w:rsidRPr="00711392">
        <w:rPr>
          <w:rFonts w:ascii="Times New Roman" w:eastAsia="仿宋_GB2312" w:hint="eastAsia"/>
          <w:snapToGrid w:val="0"/>
          <w:kern w:val="0"/>
          <w:sz w:val="32"/>
          <w:szCs w:val="32"/>
        </w:rPr>
        <w:t>关于做好新型冠状病毒感染的肺炎疫情医疗保障的通知</w:t>
      </w:r>
      <w:r w:rsidRPr="00711392">
        <w:rPr>
          <w:rFonts w:ascii="Times New Roman" w:eastAsia="仿宋_GB2312" w:hAnsi="Times New Roman"/>
          <w:snapToGrid w:val="0"/>
          <w:kern w:val="0"/>
          <w:sz w:val="32"/>
          <w:szCs w:val="32"/>
        </w:rPr>
        <w:t>&gt;</w:t>
      </w:r>
      <w:r w:rsidRPr="00711392">
        <w:rPr>
          <w:rFonts w:ascii="Times New Roman" w:eastAsia="仿宋_GB2312" w:hint="eastAsia"/>
          <w:snapToGrid w:val="0"/>
          <w:kern w:val="0"/>
          <w:sz w:val="32"/>
          <w:szCs w:val="32"/>
        </w:rPr>
        <w:t>的通知》（苏医保电传〔</w:t>
      </w:r>
      <w:r w:rsidRPr="00711392">
        <w:rPr>
          <w:rFonts w:ascii="Times New Roman" w:eastAsia="仿宋_GB2312" w:hAnsi="Times New Roman"/>
          <w:snapToGrid w:val="0"/>
          <w:kern w:val="0"/>
          <w:sz w:val="32"/>
          <w:szCs w:val="32"/>
        </w:rPr>
        <w:t>2020</w:t>
      </w:r>
      <w:r w:rsidRPr="00711392">
        <w:rPr>
          <w:rFonts w:ascii="Times New Roman" w:eastAsia="仿宋_GB2312" w:hint="eastAsia"/>
          <w:snapToGrid w:val="0"/>
          <w:kern w:val="0"/>
          <w:sz w:val="32"/>
          <w:szCs w:val="32"/>
        </w:rPr>
        <w:t>〕</w:t>
      </w:r>
      <w:r w:rsidRPr="00711392">
        <w:rPr>
          <w:rFonts w:ascii="Times New Roman" w:eastAsia="仿宋_GB2312" w:hAnsi="Times New Roman"/>
          <w:snapToGrid w:val="0"/>
          <w:kern w:val="0"/>
          <w:sz w:val="32"/>
          <w:szCs w:val="32"/>
        </w:rPr>
        <w:t>2</w:t>
      </w:r>
      <w:r w:rsidRPr="00711392">
        <w:rPr>
          <w:rFonts w:ascii="Times New Roman" w:eastAsia="仿宋_GB2312" w:hint="eastAsia"/>
          <w:snapToGrid w:val="0"/>
          <w:kern w:val="0"/>
          <w:sz w:val="32"/>
          <w:szCs w:val="32"/>
        </w:rPr>
        <w:t>号）转发给你们，并提出如下贯彻意见，请遵照执行。</w:t>
      </w:r>
    </w:p>
    <w:p w:rsidR="008F7202" w:rsidRPr="00711392" w:rsidRDefault="008F7202" w:rsidP="00357D70">
      <w:pPr>
        <w:spacing w:line="560" w:lineRule="exact"/>
        <w:ind w:firstLineChars="200" w:firstLine="640"/>
        <w:rPr>
          <w:rFonts w:ascii="Times New Roman" w:eastAsia="仿宋_GB2312" w:hAnsi="Times New Roman"/>
          <w:snapToGrid w:val="0"/>
          <w:kern w:val="0"/>
          <w:sz w:val="32"/>
          <w:szCs w:val="32"/>
        </w:rPr>
      </w:pPr>
      <w:r w:rsidRPr="00711392">
        <w:rPr>
          <w:rFonts w:ascii="黑体" w:eastAsia="黑体" w:hAnsi="黑体" w:hint="eastAsia"/>
          <w:sz w:val="32"/>
          <w:szCs w:val="32"/>
        </w:rPr>
        <w:t>一、临时调整医保支付范围。</w:t>
      </w:r>
      <w:r w:rsidRPr="00711392">
        <w:rPr>
          <w:rFonts w:ascii="Times New Roman" w:eastAsia="仿宋_GB2312" w:hAnsi="Times New Roman" w:hint="eastAsia"/>
          <w:snapToGrid w:val="0"/>
          <w:kern w:val="0"/>
          <w:sz w:val="32"/>
          <w:szCs w:val="32"/>
        </w:rPr>
        <w:t>对确诊患者，将国家卫生健康委《新型冠状病毒感染的肺炎诊疗方案》所覆盖的药品和医疗服务项目，临时性纳入医保基金支付范围，全部按照甲类目录管理。</w:t>
      </w:r>
    </w:p>
    <w:p w:rsidR="008F7202" w:rsidRPr="00711392" w:rsidRDefault="008F7202" w:rsidP="00357D70">
      <w:pPr>
        <w:spacing w:line="560" w:lineRule="exact"/>
        <w:ind w:firstLineChars="200" w:firstLine="640"/>
        <w:rPr>
          <w:rFonts w:ascii="Times New Roman" w:eastAsia="仿宋_GB2312" w:hAnsi="Times New Roman"/>
          <w:snapToGrid w:val="0"/>
          <w:kern w:val="0"/>
          <w:sz w:val="32"/>
          <w:szCs w:val="32"/>
        </w:rPr>
      </w:pPr>
      <w:r w:rsidRPr="00711392">
        <w:rPr>
          <w:rFonts w:ascii="黑体" w:eastAsia="黑体" w:hAnsi="黑体" w:hint="eastAsia"/>
          <w:sz w:val="32"/>
          <w:szCs w:val="32"/>
        </w:rPr>
        <w:lastRenderedPageBreak/>
        <w:t>二、全力保障药品、医用耗材临床供应。</w:t>
      </w:r>
      <w:r w:rsidRPr="00711392">
        <w:rPr>
          <w:rFonts w:ascii="Times New Roman" w:eastAsia="仿宋_GB2312" w:hAnsi="Times New Roman" w:hint="eastAsia"/>
          <w:snapToGrid w:val="0"/>
          <w:kern w:val="0"/>
          <w:sz w:val="32"/>
          <w:szCs w:val="32"/>
        </w:rPr>
        <w:t>对于疫情防控期间用于防护或临床必须使用的药品、医用耗材，未在省平台挂网的品种，公立医疗机构暂可线下搜寻，与企业商定采购价格，满足临床急需，事后向市医保局备案。</w:t>
      </w:r>
    </w:p>
    <w:p w:rsidR="008F7202" w:rsidRPr="00711392" w:rsidRDefault="008F7202" w:rsidP="00357D70">
      <w:pPr>
        <w:spacing w:line="560" w:lineRule="exact"/>
        <w:ind w:firstLineChars="200" w:firstLine="640"/>
        <w:rPr>
          <w:rFonts w:ascii="Times New Roman" w:eastAsia="仿宋_GB2312" w:hAnsi="Times New Roman"/>
          <w:snapToGrid w:val="0"/>
          <w:kern w:val="0"/>
          <w:sz w:val="32"/>
          <w:szCs w:val="32"/>
        </w:rPr>
      </w:pPr>
      <w:r w:rsidRPr="00711392">
        <w:rPr>
          <w:rFonts w:ascii="黑体" w:eastAsia="黑体" w:hAnsi="黑体" w:hint="eastAsia"/>
          <w:sz w:val="32"/>
          <w:szCs w:val="32"/>
        </w:rPr>
        <w:t>三、充分发挥综合保障作用。</w:t>
      </w:r>
      <w:r w:rsidRPr="00711392">
        <w:rPr>
          <w:rFonts w:ascii="Times New Roman" w:eastAsia="仿宋_GB2312" w:hAnsi="Times New Roman" w:hint="eastAsia"/>
          <w:snapToGrid w:val="0"/>
          <w:kern w:val="0"/>
          <w:sz w:val="32"/>
          <w:szCs w:val="32"/>
        </w:rPr>
        <w:t>对确诊患者发生的医疗费用，在基本医保、大病保险、医疗救助等按规定支付后，个人负担部分由</w:t>
      </w:r>
      <w:r>
        <w:rPr>
          <w:rFonts w:ascii="Times New Roman" w:eastAsia="仿宋_GB2312" w:hAnsi="Times New Roman" w:hint="eastAsia"/>
          <w:snapToGrid w:val="0"/>
          <w:kern w:val="0"/>
          <w:sz w:val="32"/>
          <w:szCs w:val="32"/>
        </w:rPr>
        <w:t>市、区</w:t>
      </w:r>
      <w:r w:rsidRPr="00711392">
        <w:rPr>
          <w:rFonts w:ascii="Times New Roman" w:eastAsia="仿宋_GB2312" w:hAnsi="Times New Roman" w:hint="eastAsia"/>
          <w:snapToGrid w:val="0"/>
          <w:kern w:val="0"/>
          <w:sz w:val="32"/>
          <w:szCs w:val="32"/>
        </w:rPr>
        <w:t>财政给予补助。</w:t>
      </w:r>
    </w:p>
    <w:p w:rsidR="008F7202" w:rsidRPr="00711392" w:rsidRDefault="008F7202" w:rsidP="00357D70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711392">
        <w:rPr>
          <w:rFonts w:ascii="黑体" w:eastAsia="黑体" w:hAnsi="黑体" w:hint="eastAsia"/>
          <w:sz w:val="32"/>
          <w:szCs w:val="32"/>
        </w:rPr>
        <w:t>四、优化医保支付方式。</w:t>
      </w:r>
      <w:r w:rsidRPr="00711392">
        <w:rPr>
          <w:rFonts w:ascii="Times New Roman" w:eastAsia="仿宋_GB2312" w:hAnsi="Times New Roman" w:hint="eastAsia"/>
          <w:snapToGrid w:val="0"/>
          <w:kern w:val="0"/>
          <w:sz w:val="32"/>
          <w:szCs w:val="32"/>
        </w:rPr>
        <w:t>医保经办机构要确保与医疗机构及时结算，对新型冠状病毒肺炎定点收治医院提前下拨预付金，减轻医院垫付压力。对新型冠状病毒肺炎患者医疗费用实行单列结算，不纳入医院总额预算范围。</w:t>
      </w:r>
    </w:p>
    <w:p w:rsidR="008F7202" w:rsidRPr="00711392" w:rsidRDefault="008F7202" w:rsidP="00357D70">
      <w:pPr>
        <w:spacing w:line="560" w:lineRule="exact"/>
        <w:ind w:firstLineChars="200" w:firstLine="640"/>
        <w:rPr>
          <w:rFonts w:ascii="Times New Roman" w:eastAsia="仿宋_GB2312" w:hAnsi="Times New Roman"/>
          <w:snapToGrid w:val="0"/>
          <w:kern w:val="0"/>
          <w:sz w:val="32"/>
          <w:szCs w:val="32"/>
        </w:rPr>
      </w:pPr>
      <w:r w:rsidRPr="00711392">
        <w:rPr>
          <w:rFonts w:ascii="黑体" w:eastAsia="黑体" w:hAnsi="黑体" w:hint="eastAsia"/>
          <w:sz w:val="32"/>
          <w:szCs w:val="32"/>
        </w:rPr>
        <w:t>五、及时做好费用结算服务工作。</w:t>
      </w:r>
      <w:r w:rsidRPr="00711392">
        <w:rPr>
          <w:rFonts w:ascii="Times New Roman" w:eastAsia="仿宋_GB2312" w:hAnsi="Times New Roman" w:hint="eastAsia"/>
          <w:snapToGrid w:val="0"/>
          <w:kern w:val="0"/>
          <w:sz w:val="32"/>
          <w:szCs w:val="32"/>
        </w:rPr>
        <w:t>市医保经办机构对定点医疗机构治疗</w:t>
      </w:r>
      <w:r>
        <w:rPr>
          <w:rFonts w:ascii="Times New Roman" w:eastAsia="仿宋_GB2312" w:hAnsi="Times New Roman" w:hint="eastAsia"/>
          <w:snapToGrid w:val="0"/>
          <w:kern w:val="0"/>
          <w:sz w:val="32"/>
          <w:szCs w:val="32"/>
        </w:rPr>
        <w:t>新型</w:t>
      </w:r>
      <w:r w:rsidRPr="00711392">
        <w:rPr>
          <w:rFonts w:ascii="Times New Roman" w:eastAsia="仿宋_GB2312" w:hAnsi="Times New Roman" w:hint="eastAsia"/>
          <w:snapToGrid w:val="0"/>
          <w:kern w:val="0"/>
          <w:sz w:val="32"/>
          <w:szCs w:val="32"/>
        </w:rPr>
        <w:t>冠状病毒</w:t>
      </w:r>
      <w:r>
        <w:rPr>
          <w:rFonts w:ascii="Times New Roman" w:eastAsia="仿宋_GB2312" w:hAnsi="Times New Roman" w:hint="eastAsia"/>
          <w:snapToGrid w:val="0"/>
          <w:kern w:val="0"/>
          <w:sz w:val="32"/>
          <w:szCs w:val="32"/>
        </w:rPr>
        <w:t>感染</w:t>
      </w:r>
      <w:r w:rsidRPr="00711392">
        <w:rPr>
          <w:rFonts w:ascii="Times New Roman" w:eastAsia="仿宋_GB2312" w:hAnsi="Times New Roman" w:hint="eastAsia"/>
          <w:snapToGrid w:val="0"/>
          <w:kern w:val="0"/>
          <w:sz w:val="32"/>
          <w:szCs w:val="32"/>
        </w:rPr>
        <w:t>肺炎治疗</w:t>
      </w:r>
      <w:r w:rsidRPr="00711392">
        <w:rPr>
          <w:rFonts w:ascii="Times New Roman" w:eastAsia="仿宋_GB2312" w:hint="eastAsia"/>
          <w:snapToGrid w:val="0"/>
          <w:kern w:val="0"/>
          <w:sz w:val="32"/>
          <w:szCs w:val="32"/>
        </w:rPr>
        <w:t>所需的药品暂不在省下发药品目录数据库内的，要及时给予手工报销。做好新型冠状病毒肺炎参保人员的跨省和省内异地就医结算，对确诊的异地就医患者，先救治后结算，报销不执行异地转外就医支付比例调减规定。</w:t>
      </w:r>
    </w:p>
    <w:p w:rsidR="008F7202" w:rsidRPr="00711392" w:rsidRDefault="008F7202" w:rsidP="00357D70">
      <w:pPr>
        <w:spacing w:line="560" w:lineRule="exact"/>
        <w:ind w:firstLineChars="200" w:firstLine="640"/>
        <w:jc w:val="left"/>
        <w:rPr>
          <w:rFonts w:ascii="黑体" w:eastAsia="黑体" w:hAnsi="黑体"/>
          <w:sz w:val="32"/>
          <w:szCs w:val="32"/>
        </w:rPr>
      </w:pPr>
      <w:r w:rsidRPr="00711392">
        <w:rPr>
          <w:rFonts w:ascii="黑体" w:eastAsia="黑体" w:hAnsi="黑体" w:hint="eastAsia"/>
          <w:sz w:val="32"/>
          <w:szCs w:val="32"/>
        </w:rPr>
        <w:t>六、工作要求</w:t>
      </w:r>
    </w:p>
    <w:p w:rsidR="008F7202" w:rsidRPr="00711392" w:rsidRDefault="008F7202" w:rsidP="00357D70">
      <w:pPr>
        <w:spacing w:line="560" w:lineRule="exact"/>
        <w:ind w:firstLineChars="200" w:firstLine="640"/>
        <w:rPr>
          <w:rFonts w:ascii="Times New Roman" w:eastAsia="仿宋_GB2312" w:hAnsi="Times New Roman"/>
          <w:snapToGrid w:val="0"/>
          <w:kern w:val="0"/>
          <w:sz w:val="32"/>
          <w:szCs w:val="32"/>
        </w:rPr>
      </w:pPr>
      <w:r w:rsidRPr="00CF47A3">
        <w:rPr>
          <w:rFonts w:ascii="楷体_GB2312" w:eastAsia="楷体_GB2312" w:hint="eastAsia"/>
          <w:snapToGrid w:val="0"/>
          <w:kern w:val="0"/>
          <w:sz w:val="32"/>
          <w:szCs w:val="32"/>
        </w:rPr>
        <w:t>（一）统一思想，高度重视。</w:t>
      </w:r>
      <w:r w:rsidRPr="00711392">
        <w:rPr>
          <w:rFonts w:ascii="Times New Roman" w:eastAsia="仿宋_GB2312" w:hint="eastAsia"/>
          <w:snapToGrid w:val="0"/>
          <w:kern w:val="0"/>
          <w:sz w:val="32"/>
          <w:szCs w:val="32"/>
        </w:rPr>
        <w:t>各级医保、财政部门要充分认识此次疫情防控工作的重要性，坚决贯彻习近平总书记重要指示精神，落实李克强总理批示要求，严格落实国家、省医保部门、财政部门关于做好新型冠状病毒感染肺炎救治保障</w:t>
      </w:r>
      <w:r w:rsidRPr="00711392">
        <w:rPr>
          <w:rFonts w:ascii="Times New Roman" w:eastAsia="仿宋_GB2312" w:hAnsi="Times New Roman"/>
          <w:snapToGrid w:val="0"/>
          <w:kern w:val="0"/>
          <w:sz w:val="32"/>
          <w:szCs w:val="32"/>
        </w:rPr>
        <w:t>“</w:t>
      </w:r>
      <w:r w:rsidRPr="00711392">
        <w:rPr>
          <w:rFonts w:ascii="Times New Roman" w:eastAsia="仿宋_GB2312" w:hint="eastAsia"/>
          <w:snapToGrid w:val="0"/>
          <w:kern w:val="0"/>
          <w:sz w:val="32"/>
          <w:szCs w:val="32"/>
        </w:rPr>
        <w:t>三个确保</w:t>
      </w:r>
      <w:r w:rsidRPr="00711392">
        <w:rPr>
          <w:rFonts w:ascii="Times New Roman" w:eastAsia="仿宋_GB2312" w:hAnsi="Times New Roman"/>
          <w:snapToGrid w:val="0"/>
          <w:kern w:val="0"/>
          <w:sz w:val="32"/>
          <w:szCs w:val="32"/>
        </w:rPr>
        <w:t>”</w:t>
      </w:r>
      <w:r w:rsidRPr="00711392">
        <w:rPr>
          <w:rFonts w:ascii="Times New Roman" w:eastAsia="仿宋_GB2312" w:hint="eastAsia"/>
          <w:snapToGrid w:val="0"/>
          <w:kern w:val="0"/>
          <w:sz w:val="32"/>
          <w:szCs w:val="32"/>
        </w:rPr>
        <w:t>要求，各级医保部门、财政部门主要负责同志应当靠前指</w:t>
      </w:r>
      <w:r w:rsidRPr="00711392">
        <w:rPr>
          <w:rFonts w:ascii="Times New Roman" w:eastAsia="仿宋_GB2312" w:hint="eastAsia"/>
          <w:snapToGrid w:val="0"/>
          <w:kern w:val="0"/>
          <w:sz w:val="32"/>
          <w:szCs w:val="32"/>
        </w:rPr>
        <w:lastRenderedPageBreak/>
        <w:t>挥，建立专项工作机制，配合相关部门，积极做好联防联控工作。医保部门要牵头落实新型冠状病毒感染的肺炎患者特殊报销政策，充分宣传解读疫情救治期间的医疗保障政策，解除群众看病就医顾虑。财政部门要充分发挥综合保障作用，及时拨付医疗费用补助。医保经办机构要简化工作流程、特事特办，及时提供医保经办服务。</w:t>
      </w:r>
    </w:p>
    <w:p w:rsidR="008F7202" w:rsidRPr="00711392" w:rsidRDefault="008F7202" w:rsidP="00357D70">
      <w:pPr>
        <w:spacing w:line="560" w:lineRule="exact"/>
        <w:ind w:firstLineChars="200" w:firstLine="640"/>
        <w:rPr>
          <w:rFonts w:ascii="Times New Roman" w:eastAsia="仿宋_GB2312" w:hAnsi="Times New Roman"/>
          <w:snapToGrid w:val="0"/>
          <w:kern w:val="0"/>
          <w:sz w:val="32"/>
          <w:szCs w:val="32"/>
        </w:rPr>
      </w:pPr>
      <w:r w:rsidRPr="00CF47A3">
        <w:rPr>
          <w:rFonts w:ascii="楷体_GB2312" w:eastAsia="楷体_GB2312" w:hint="eastAsia"/>
          <w:snapToGrid w:val="0"/>
          <w:kern w:val="0"/>
          <w:sz w:val="32"/>
          <w:szCs w:val="32"/>
        </w:rPr>
        <w:t>（二）做好应急值守工作。</w:t>
      </w:r>
      <w:r w:rsidRPr="00711392">
        <w:rPr>
          <w:rFonts w:ascii="Times New Roman" w:eastAsia="仿宋_GB2312" w:hint="eastAsia"/>
          <w:snapToGrid w:val="0"/>
          <w:kern w:val="0"/>
          <w:sz w:val="32"/>
          <w:szCs w:val="32"/>
        </w:rPr>
        <w:t>各</w:t>
      </w:r>
      <w:r>
        <w:rPr>
          <w:rFonts w:ascii="Times New Roman" w:eastAsia="仿宋_GB2312" w:hint="eastAsia"/>
          <w:snapToGrid w:val="0"/>
          <w:kern w:val="0"/>
          <w:sz w:val="32"/>
          <w:szCs w:val="32"/>
        </w:rPr>
        <w:t>区</w:t>
      </w:r>
      <w:r w:rsidRPr="00711392">
        <w:rPr>
          <w:rFonts w:ascii="Times New Roman" w:eastAsia="仿宋_GB2312" w:hint="eastAsia"/>
          <w:snapToGrid w:val="0"/>
          <w:kern w:val="0"/>
          <w:sz w:val="32"/>
          <w:szCs w:val="32"/>
        </w:rPr>
        <w:t>医保分局、医保经办机构要严格落实应急值班制度，安排好春节期间的应急值守工作，保障疫情防控关键岗位有人值守，及时报告并处置出现的突发情况。</w:t>
      </w:r>
    </w:p>
    <w:p w:rsidR="008F7202" w:rsidRPr="00711392" w:rsidRDefault="008F7202" w:rsidP="00357D70">
      <w:pPr>
        <w:spacing w:line="560" w:lineRule="exact"/>
        <w:ind w:firstLineChars="200" w:firstLine="640"/>
        <w:rPr>
          <w:rFonts w:ascii="Times New Roman" w:eastAsia="仿宋_GB2312" w:hAnsi="Times New Roman"/>
          <w:snapToGrid w:val="0"/>
          <w:kern w:val="0"/>
          <w:sz w:val="32"/>
          <w:szCs w:val="32"/>
        </w:rPr>
      </w:pPr>
      <w:r w:rsidRPr="00711392">
        <w:rPr>
          <w:rFonts w:ascii="Times New Roman" w:eastAsia="仿宋_GB2312" w:hint="eastAsia"/>
          <w:snapToGrid w:val="0"/>
          <w:kern w:val="0"/>
          <w:sz w:val="32"/>
          <w:szCs w:val="32"/>
        </w:rPr>
        <w:t>联系方式：</w:t>
      </w:r>
    </w:p>
    <w:p w:rsidR="008F7202" w:rsidRPr="00711392" w:rsidRDefault="008F7202" w:rsidP="00357D70">
      <w:pPr>
        <w:spacing w:line="560" w:lineRule="exact"/>
        <w:ind w:firstLineChars="200" w:firstLine="640"/>
        <w:rPr>
          <w:rFonts w:ascii="Times New Roman" w:eastAsia="仿宋_GB2312" w:hAnsi="Times New Roman"/>
          <w:snapToGrid w:val="0"/>
          <w:kern w:val="0"/>
          <w:sz w:val="32"/>
          <w:szCs w:val="32"/>
        </w:rPr>
      </w:pPr>
      <w:r w:rsidRPr="00711392">
        <w:rPr>
          <w:rFonts w:ascii="Times New Roman" w:eastAsia="仿宋_GB2312" w:hint="eastAsia"/>
          <w:snapToGrid w:val="0"/>
          <w:kern w:val="0"/>
          <w:sz w:val="32"/>
          <w:szCs w:val="32"/>
        </w:rPr>
        <w:t>南京市医疗保障局</w:t>
      </w:r>
      <w:r>
        <w:rPr>
          <w:rFonts w:ascii="Times New Roman" w:eastAsia="仿宋_GB2312"/>
          <w:snapToGrid w:val="0"/>
          <w:kern w:val="0"/>
          <w:sz w:val="32"/>
          <w:szCs w:val="32"/>
        </w:rPr>
        <w:t xml:space="preserve"> </w:t>
      </w:r>
      <w:r w:rsidRPr="00711392">
        <w:rPr>
          <w:rFonts w:ascii="Times New Roman" w:eastAsia="仿宋_GB2312" w:hint="eastAsia"/>
          <w:snapToGrid w:val="0"/>
          <w:kern w:val="0"/>
          <w:sz w:val="32"/>
          <w:szCs w:val="32"/>
        </w:rPr>
        <w:t>沈</w:t>
      </w:r>
      <w:r>
        <w:rPr>
          <w:rFonts w:ascii="Times New Roman" w:eastAsia="仿宋_GB2312"/>
          <w:snapToGrid w:val="0"/>
          <w:kern w:val="0"/>
          <w:sz w:val="32"/>
          <w:szCs w:val="32"/>
        </w:rPr>
        <w:t xml:space="preserve">  </w:t>
      </w:r>
      <w:r w:rsidRPr="00711392">
        <w:rPr>
          <w:rFonts w:ascii="Times New Roman" w:eastAsia="仿宋_GB2312" w:hint="eastAsia"/>
          <w:snapToGrid w:val="0"/>
          <w:kern w:val="0"/>
          <w:sz w:val="32"/>
          <w:szCs w:val="32"/>
        </w:rPr>
        <w:t>健</w:t>
      </w:r>
      <w:r w:rsidRPr="00711392">
        <w:rPr>
          <w:rFonts w:ascii="Times New Roman" w:eastAsia="仿宋_GB2312" w:hAnsi="Times New Roman"/>
          <w:snapToGrid w:val="0"/>
          <w:kern w:val="0"/>
          <w:sz w:val="32"/>
          <w:szCs w:val="32"/>
        </w:rPr>
        <w:t xml:space="preserve"> 180139</w:t>
      </w:r>
      <w:r w:rsidR="00357D70">
        <w:rPr>
          <w:rFonts w:ascii="Times New Roman" w:eastAsia="仿宋_GB2312" w:hAnsi="Times New Roman" w:hint="eastAsia"/>
          <w:snapToGrid w:val="0"/>
          <w:kern w:val="0"/>
          <w:sz w:val="32"/>
          <w:szCs w:val="32"/>
        </w:rPr>
        <w:t>88</w:t>
      </w:r>
      <w:r w:rsidRPr="00711392">
        <w:rPr>
          <w:rFonts w:ascii="Times New Roman" w:eastAsia="仿宋_GB2312" w:hAnsi="Times New Roman"/>
          <w:snapToGrid w:val="0"/>
          <w:kern w:val="0"/>
          <w:sz w:val="32"/>
          <w:szCs w:val="32"/>
        </w:rPr>
        <w:t>990</w:t>
      </w:r>
    </w:p>
    <w:p w:rsidR="008F7202" w:rsidRPr="00711392" w:rsidRDefault="008F7202" w:rsidP="00357D70">
      <w:pPr>
        <w:spacing w:line="560" w:lineRule="exact"/>
        <w:ind w:firstLineChars="1050" w:firstLine="3360"/>
        <w:rPr>
          <w:rFonts w:ascii="Times New Roman" w:eastAsia="仿宋_GB2312" w:hAnsi="Times New Roman"/>
          <w:snapToGrid w:val="0"/>
          <w:kern w:val="0"/>
          <w:sz w:val="32"/>
          <w:szCs w:val="32"/>
        </w:rPr>
      </w:pPr>
      <w:r w:rsidRPr="00711392">
        <w:rPr>
          <w:rFonts w:ascii="Times New Roman" w:eastAsia="仿宋_GB2312" w:hint="eastAsia"/>
          <w:snapToGrid w:val="0"/>
          <w:kern w:val="0"/>
          <w:sz w:val="32"/>
          <w:szCs w:val="32"/>
        </w:rPr>
        <w:t>黄悦康</w:t>
      </w:r>
      <w:r w:rsidRPr="00711392">
        <w:rPr>
          <w:rFonts w:ascii="Times New Roman" w:eastAsia="仿宋_GB2312" w:hAnsi="Times New Roman"/>
          <w:snapToGrid w:val="0"/>
          <w:kern w:val="0"/>
          <w:sz w:val="32"/>
          <w:szCs w:val="32"/>
        </w:rPr>
        <w:t xml:space="preserve"> 13003406393</w:t>
      </w:r>
    </w:p>
    <w:p w:rsidR="008F7202" w:rsidRPr="00711392" w:rsidRDefault="008F7202" w:rsidP="00357D70">
      <w:pPr>
        <w:spacing w:line="560" w:lineRule="exact"/>
        <w:ind w:firstLineChars="200" w:firstLine="640"/>
        <w:rPr>
          <w:rFonts w:ascii="Times New Roman" w:eastAsia="仿宋_GB2312" w:hAnsi="Times New Roman"/>
          <w:snapToGrid w:val="0"/>
          <w:kern w:val="0"/>
          <w:sz w:val="32"/>
          <w:szCs w:val="32"/>
        </w:rPr>
      </w:pPr>
      <w:r w:rsidRPr="00711392">
        <w:rPr>
          <w:rFonts w:ascii="Times New Roman" w:eastAsia="仿宋_GB2312" w:hint="eastAsia"/>
          <w:snapToGrid w:val="0"/>
          <w:kern w:val="0"/>
          <w:sz w:val="32"/>
          <w:szCs w:val="32"/>
        </w:rPr>
        <w:t>南京市财政局</w:t>
      </w:r>
      <w:r>
        <w:rPr>
          <w:rFonts w:ascii="Times New Roman" w:eastAsia="仿宋_GB2312"/>
          <w:snapToGrid w:val="0"/>
          <w:kern w:val="0"/>
          <w:sz w:val="32"/>
          <w:szCs w:val="32"/>
        </w:rPr>
        <w:t xml:space="preserve">     </w:t>
      </w:r>
      <w:r w:rsidRPr="00711392">
        <w:rPr>
          <w:rFonts w:ascii="Times New Roman" w:eastAsia="仿宋_GB2312" w:hint="eastAsia"/>
          <w:snapToGrid w:val="0"/>
          <w:kern w:val="0"/>
          <w:sz w:val="32"/>
          <w:szCs w:val="32"/>
        </w:rPr>
        <w:t>付</w:t>
      </w:r>
      <w:r>
        <w:rPr>
          <w:rFonts w:ascii="Times New Roman" w:eastAsia="仿宋_GB2312"/>
          <w:snapToGrid w:val="0"/>
          <w:kern w:val="0"/>
          <w:sz w:val="32"/>
          <w:szCs w:val="32"/>
        </w:rPr>
        <w:t xml:space="preserve">  </w:t>
      </w:r>
      <w:r w:rsidRPr="00711392">
        <w:rPr>
          <w:rFonts w:ascii="Times New Roman" w:eastAsia="仿宋_GB2312" w:hint="eastAsia"/>
          <w:snapToGrid w:val="0"/>
          <w:kern w:val="0"/>
          <w:sz w:val="32"/>
          <w:szCs w:val="32"/>
        </w:rPr>
        <w:t>伟</w:t>
      </w:r>
      <w:r w:rsidRPr="00711392">
        <w:rPr>
          <w:rFonts w:ascii="Times New Roman" w:eastAsia="仿宋_GB2312" w:hAnsi="Times New Roman"/>
          <w:snapToGrid w:val="0"/>
          <w:kern w:val="0"/>
          <w:sz w:val="32"/>
          <w:szCs w:val="32"/>
        </w:rPr>
        <w:t xml:space="preserve"> 15195806372</w:t>
      </w:r>
    </w:p>
    <w:p w:rsidR="008F7202" w:rsidRPr="001C5D39" w:rsidRDefault="008F7202" w:rsidP="00357D70">
      <w:pPr>
        <w:spacing w:line="560" w:lineRule="exact"/>
        <w:ind w:firstLineChars="200" w:firstLine="640"/>
        <w:jc w:val="left"/>
        <w:rPr>
          <w:rFonts w:ascii="Times New Roman" w:eastAsia="方正仿宋_GBK" w:hAnsi="Times New Roman"/>
          <w:sz w:val="32"/>
          <w:szCs w:val="32"/>
        </w:rPr>
      </w:pPr>
    </w:p>
    <w:p w:rsidR="008F7202" w:rsidRPr="00711392" w:rsidRDefault="008F7202" w:rsidP="00357D70">
      <w:pPr>
        <w:spacing w:line="560" w:lineRule="exact"/>
        <w:ind w:leftChars="250" w:left="1485" w:hangingChars="300" w:hanging="960"/>
        <w:rPr>
          <w:rFonts w:ascii="Times New Roman" w:eastAsia="仿宋_GB2312" w:hAnsi="Times New Roman"/>
          <w:snapToGrid w:val="0"/>
          <w:kern w:val="0"/>
          <w:sz w:val="32"/>
          <w:szCs w:val="32"/>
        </w:rPr>
      </w:pPr>
      <w:r w:rsidRPr="00711392">
        <w:rPr>
          <w:rFonts w:ascii="Times New Roman" w:eastAsia="仿宋_GB2312" w:hint="eastAsia"/>
          <w:snapToGrid w:val="0"/>
          <w:kern w:val="0"/>
          <w:sz w:val="32"/>
          <w:szCs w:val="32"/>
        </w:rPr>
        <w:t>附件：江苏省医疗保障局财政厅《转发国家医疗保障局财政部</w:t>
      </w:r>
      <w:r w:rsidRPr="00711392">
        <w:rPr>
          <w:rFonts w:ascii="Times New Roman" w:eastAsia="仿宋_GB2312" w:hAnsi="Times New Roman"/>
          <w:snapToGrid w:val="0"/>
          <w:kern w:val="0"/>
          <w:sz w:val="32"/>
          <w:szCs w:val="32"/>
        </w:rPr>
        <w:t>&lt;</w:t>
      </w:r>
      <w:r w:rsidRPr="00711392">
        <w:rPr>
          <w:rFonts w:ascii="Times New Roman" w:eastAsia="仿宋_GB2312" w:hint="eastAsia"/>
          <w:snapToGrid w:val="0"/>
          <w:kern w:val="0"/>
          <w:sz w:val="32"/>
          <w:szCs w:val="32"/>
        </w:rPr>
        <w:t>关于做好新型冠状病毒感染的肺炎疫情医疗保障的通知</w:t>
      </w:r>
      <w:r w:rsidRPr="00711392">
        <w:rPr>
          <w:rFonts w:ascii="Times New Roman" w:eastAsia="仿宋_GB2312" w:hAnsi="Times New Roman"/>
          <w:snapToGrid w:val="0"/>
          <w:kern w:val="0"/>
          <w:sz w:val="32"/>
          <w:szCs w:val="32"/>
        </w:rPr>
        <w:t>&gt;</w:t>
      </w:r>
      <w:r w:rsidRPr="00711392">
        <w:rPr>
          <w:rFonts w:ascii="Times New Roman" w:eastAsia="仿宋_GB2312" w:hint="eastAsia"/>
          <w:snapToGrid w:val="0"/>
          <w:kern w:val="0"/>
          <w:sz w:val="32"/>
          <w:szCs w:val="32"/>
        </w:rPr>
        <w:t>的通知》</w:t>
      </w:r>
    </w:p>
    <w:p w:rsidR="008F7202" w:rsidRDefault="00316DDA" w:rsidP="000543B4">
      <w:pPr>
        <w:spacing w:line="560" w:lineRule="exact"/>
        <w:rPr>
          <w:rFonts w:ascii="Times New Roman" w:eastAsia="仿宋_GB2312" w:hAnsi="Times New Roman"/>
          <w:sz w:val="32"/>
          <w:szCs w:val="32"/>
        </w:rPr>
      </w:pPr>
      <w:r w:rsidRPr="00316DD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62.65pt;margin-top:20.7pt;width:120.6pt;height:120.6pt;z-index:-1">
            <v:imagedata r:id="rId6" o:title=""/>
          </v:shape>
        </w:pict>
      </w:r>
      <w:r w:rsidRPr="00316DDA">
        <w:rPr>
          <w:noProof/>
        </w:rPr>
        <w:pict>
          <v:shape id="_x0000_s1027" type="#_x0000_t75" style="position:absolute;left:0;text-align:left;margin-left:79.6pt;margin-top:16.5pt;width:126pt;height:124pt;z-index:-2">
            <v:imagedata r:id="rId7" o:title=""/>
          </v:shape>
        </w:pict>
      </w:r>
    </w:p>
    <w:p w:rsidR="008F7202" w:rsidRDefault="008F7202" w:rsidP="000543B4">
      <w:pPr>
        <w:spacing w:line="560" w:lineRule="exact"/>
        <w:rPr>
          <w:rFonts w:ascii="Times New Roman" w:eastAsia="仿宋_GB2312" w:hAnsi="Times New Roman"/>
          <w:sz w:val="32"/>
          <w:szCs w:val="32"/>
        </w:rPr>
      </w:pPr>
    </w:p>
    <w:p w:rsidR="008F7202" w:rsidRPr="00711392" w:rsidRDefault="008F7202" w:rsidP="000543B4">
      <w:pPr>
        <w:spacing w:line="560" w:lineRule="exact"/>
        <w:rPr>
          <w:rFonts w:ascii="Times New Roman" w:eastAsia="仿宋_GB2312" w:hAnsi="Times New Roman"/>
          <w:sz w:val="32"/>
          <w:szCs w:val="32"/>
        </w:rPr>
      </w:pPr>
    </w:p>
    <w:p w:rsidR="008F7202" w:rsidRPr="00711392" w:rsidRDefault="008F7202" w:rsidP="000543B4">
      <w:pPr>
        <w:spacing w:line="560" w:lineRule="exact"/>
        <w:jc w:val="center"/>
        <w:rPr>
          <w:rFonts w:ascii="Times New Roman" w:eastAsia="仿宋_GB2312" w:hAnsi="Times New Roman"/>
          <w:color w:val="000000"/>
          <w:kern w:val="0"/>
          <w:sz w:val="32"/>
          <w:szCs w:val="32"/>
        </w:rPr>
      </w:pPr>
      <w:r w:rsidRPr="00711392">
        <w:rPr>
          <w:rFonts w:ascii="Times New Roman" w:eastAsia="仿宋_GB2312" w:hAnsi="Times New Roman"/>
          <w:color w:val="000000"/>
          <w:kern w:val="0"/>
          <w:sz w:val="32"/>
          <w:szCs w:val="32"/>
        </w:rPr>
        <w:t xml:space="preserve">     </w:t>
      </w:r>
      <w:r w:rsidRPr="00711392">
        <w:rPr>
          <w:rFonts w:ascii="Times New Roman" w:eastAsia="仿宋_GB2312" w:hAnsi="Times New Roman" w:hint="eastAsia"/>
          <w:color w:val="000000"/>
          <w:kern w:val="0"/>
          <w:sz w:val="32"/>
          <w:szCs w:val="32"/>
        </w:rPr>
        <w:t>南京市医疗保障局</w:t>
      </w:r>
      <w:r w:rsidRPr="00711392">
        <w:rPr>
          <w:rFonts w:ascii="Times New Roman" w:eastAsia="仿宋_GB2312" w:hAnsi="Times New Roman"/>
          <w:color w:val="000000"/>
          <w:kern w:val="0"/>
          <w:sz w:val="32"/>
          <w:szCs w:val="32"/>
        </w:rPr>
        <w:t xml:space="preserve">      </w:t>
      </w:r>
      <w:r w:rsidRPr="00711392">
        <w:rPr>
          <w:rFonts w:ascii="Times New Roman" w:eastAsia="仿宋_GB2312" w:hAnsi="Times New Roman" w:hint="eastAsia"/>
          <w:color w:val="000000"/>
          <w:kern w:val="0"/>
          <w:sz w:val="32"/>
          <w:szCs w:val="32"/>
        </w:rPr>
        <w:t>南</w:t>
      </w:r>
      <w:r w:rsidRPr="00711392">
        <w:rPr>
          <w:rFonts w:ascii="Times New Roman" w:eastAsia="仿宋_GB2312" w:hAnsi="Times New Roman"/>
          <w:color w:val="000000"/>
          <w:kern w:val="0"/>
          <w:sz w:val="32"/>
          <w:szCs w:val="32"/>
        </w:rPr>
        <w:t xml:space="preserve"> </w:t>
      </w:r>
      <w:r w:rsidRPr="00711392">
        <w:rPr>
          <w:rFonts w:ascii="Times New Roman" w:eastAsia="仿宋_GB2312" w:hAnsi="Times New Roman" w:hint="eastAsia"/>
          <w:color w:val="000000"/>
          <w:kern w:val="0"/>
          <w:sz w:val="32"/>
          <w:szCs w:val="32"/>
        </w:rPr>
        <w:t>京</w:t>
      </w:r>
      <w:r w:rsidRPr="00711392">
        <w:rPr>
          <w:rFonts w:ascii="Times New Roman" w:eastAsia="仿宋_GB2312" w:hAnsi="Times New Roman"/>
          <w:color w:val="000000"/>
          <w:kern w:val="0"/>
          <w:sz w:val="32"/>
          <w:szCs w:val="32"/>
        </w:rPr>
        <w:t xml:space="preserve"> </w:t>
      </w:r>
      <w:r w:rsidRPr="00711392">
        <w:rPr>
          <w:rFonts w:ascii="Times New Roman" w:eastAsia="仿宋_GB2312" w:hAnsi="Times New Roman" w:hint="eastAsia"/>
          <w:color w:val="000000"/>
          <w:kern w:val="0"/>
          <w:sz w:val="32"/>
          <w:szCs w:val="32"/>
        </w:rPr>
        <w:t>市</w:t>
      </w:r>
      <w:r w:rsidRPr="00711392">
        <w:rPr>
          <w:rFonts w:ascii="Times New Roman" w:eastAsia="仿宋_GB2312" w:hAnsi="Times New Roman"/>
          <w:color w:val="000000"/>
          <w:kern w:val="0"/>
          <w:sz w:val="32"/>
          <w:szCs w:val="32"/>
        </w:rPr>
        <w:t xml:space="preserve"> </w:t>
      </w:r>
      <w:r w:rsidRPr="00711392">
        <w:rPr>
          <w:rFonts w:ascii="Times New Roman" w:eastAsia="仿宋_GB2312" w:hAnsi="Times New Roman" w:hint="eastAsia"/>
          <w:color w:val="000000"/>
          <w:kern w:val="0"/>
          <w:sz w:val="32"/>
          <w:szCs w:val="32"/>
        </w:rPr>
        <w:t>财</w:t>
      </w:r>
      <w:r w:rsidRPr="00711392">
        <w:rPr>
          <w:rFonts w:ascii="Times New Roman" w:eastAsia="仿宋_GB2312" w:hAnsi="Times New Roman"/>
          <w:color w:val="000000"/>
          <w:kern w:val="0"/>
          <w:sz w:val="32"/>
          <w:szCs w:val="32"/>
        </w:rPr>
        <w:t xml:space="preserve"> </w:t>
      </w:r>
      <w:r w:rsidRPr="00711392">
        <w:rPr>
          <w:rFonts w:ascii="Times New Roman" w:eastAsia="仿宋_GB2312" w:hAnsi="Times New Roman" w:hint="eastAsia"/>
          <w:color w:val="000000"/>
          <w:kern w:val="0"/>
          <w:sz w:val="32"/>
          <w:szCs w:val="32"/>
        </w:rPr>
        <w:t>政</w:t>
      </w:r>
      <w:r w:rsidRPr="00711392">
        <w:rPr>
          <w:rFonts w:ascii="Times New Roman" w:eastAsia="仿宋_GB2312" w:hAnsi="Times New Roman"/>
          <w:color w:val="000000"/>
          <w:kern w:val="0"/>
          <w:sz w:val="32"/>
          <w:szCs w:val="32"/>
        </w:rPr>
        <w:t xml:space="preserve"> </w:t>
      </w:r>
      <w:r w:rsidRPr="00711392">
        <w:rPr>
          <w:rFonts w:ascii="Times New Roman" w:eastAsia="仿宋_GB2312" w:hAnsi="Times New Roman" w:hint="eastAsia"/>
          <w:color w:val="000000"/>
          <w:kern w:val="0"/>
          <w:sz w:val="32"/>
          <w:szCs w:val="32"/>
        </w:rPr>
        <w:t>局</w:t>
      </w:r>
    </w:p>
    <w:p w:rsidR="008F7202" w:rsidRPr="00711392" w:rsidRDefault="008F7202" w:rsidP="00711392">
      <w:pPr>
        <w:spacing w:line="560" w:lineRule="exact"/>
        <w:ind w:right="640"/>
        <w:jc w:val="center"/>
        <w:rPr>
          <w:rFonts w:ascii="Times New Roman" w:eastAsia="仿宋_GB2312" w:hAnsi="Times New Roman"/>
          <w:sz w:val="32"/>
          <w:szCs w:val="32"/>
        </w:rPr>
      </w:pPr>
      <w:r w:rsidRPr="00711392">
        <w:rPr>
          <w:rFonts w:ascii="Times New Roman" w:eastAsia="仿宋_GB2312" w:hAnsi="Times New Roman"/>
          <w:sz w:val="32"/>
          <w:szCs w:val="32"/>
        </w:rPr>
        <w:t xml:space="preserve">                                2020</w:t>
      </w:r>
      <w:r w:rsidRPr="00711392">
        <w:rPr>
          <w:rFonts w:ascii="Times New Roman" w:eastAsia="仿宋_GB2312" w:hAnsi="Times New Roman" w:hint="eastAsia"/>
          <w:sz w:val="32"/>
          <w:szCs w:val="32"/>
        </w:rPr>
        <w:t>年</w:t>
      </w:r>
      <w:r w:rsidRPr="00711392">
        <w:rPr>
          <w:rFonts w:ascii="Times New Roman" w:eastAsia="仿宋_GB2312" w:hAnsi="Times New Roman"/>
          <w:sz w:val="32"/>
          <w:szCs w:val="32"/>
        </w:rPr>
        <w:t>1</w:t>
      </w:r>
      <w:r w:rsidRPr="00711392">
        <w:rPr>
          <w:rFonts w:ascii="Times New Roman" w:eastAsia="仿宋_GB2312" w:hAnsi="Times New Roman" w:hint="eastAsia"/>
          <w:sz w:val="32"/>
          <w:szCs w:val="32"/>
        </w:rPr>
        <w:t>月</w:t>
      </w:r>
      <w:r w:rsidRPr="00711392">
        <w:rPr>
          <w:rFonts w:ascii="Times New Roman" w:eastAsia="仿宋_GB2312" w:hAnsi="Times New Roman"/>
          <w:sz w:val="32"/>
          <w:szCs w:val="32"/>
        </w:rPr>
        <w:t>23</w:t>
      </w:r>
      <w:r w:rsidRPr="00711392">
        <w:rPr>
          <w:rFonts w:ascii="Times New Roman" w:eastAsia="仿宋_GB2312" w:hAnsi="Times New Roman" w:hint="eastAsia"/>
          <w:sz w:val="32"/>
          <w:szCs w:val="32"/>
        </w:rPr>
        <w:t>日</w:t>
      </w:r>
    </w:p>
    <w:p w:rsidR="008F7202" w:rsidRPr="00711392" w:rsidRDefault="008F7202" w:rsidP="008A4E18">
      <w:pPr>
        <w:spacing w:line="560" w:lineRule="exact"/>
        <w:jc w:val="left"/>
        <w:rPr>
          <w:rFonts w:ascii="Times New Roman" w:eastAsia="黑体" w:hAnsi="Times New Roman"/>
          <w:snapToGrid w:val="0"/>
          <w:kern w:val="0"/>
          <w:sz w:val="32"/>
        </w:rPr>
        <w:sectPr w:rsidR="008F7202" w:rsidRPr="00711392" w:rsidSect="001F04C1">
          <w:footerReference w:type="even" r:id="rId8"/>
          <w:footerReference w:type="default" r:id="rId9"/>
          <w:pgSz w:w="11906" w:h="16838"/>
          <w:pgMar w:top="2098" w:right="1588" w:bottom="1701" w:left="1588" w:header="1247" w:footer="1247" w:gutter="0"/>
          <w:cols w:space="425"/>
          <w:docGrid w:type="lines" w:linePitch="312"/>
        </w:sectPr>
      </w:pPr>
    </w:p>
    <w:p w:rsidR="008F7202" w:rsidRDefault="008F7202" w:rsidP="009C0D35">
      <w:pPr>
        <w:widowControl/>
        <w:wordWrap w:val="0"/>
        <w:adjustRightInd w:val="0"/>
        <w:snapToGrid w:val="0"/>
        <w:spacing w:line="620" w:lineRule="atLeast"/>
        <w:jc w:val="left"/>
        <w:rPr>
          <w:rFonts w:ascii="Times New Roman" w:eastAsia="黑体" w:hAnsi="Times New Roman"/>
          <w:color w:val="000000"/>
          <w:kern w:val="0"/>
          <w:sz w:val="32"/>
          <w:szCs w:val="32"/>
        </w:rPr>
      </w:pPr>
      <w:r w:rsidRPr="00711392">
        <w:rPr>
          <w:rFonts w:ascii="Times New Roman" w:eastAsia="黑体" w:hAnsi="Times New Roman" w:hint="eastAsia"/>
          <w:color w:val="000000"/>
          <w:kern w:val="0"/>
          <w:sz w:val="32"/>
          <w:szCs w:val="32"/>
        </w:rPr>
        <w:lastRenderedPageBreak/>
        <w:t>附件</w:t>
      </w:r>
    </w:p>
    <w:p w:rsidR="008F7202" w:rsidRDefault="00FE67C8" w:rsidP="00CF47A3">
      <w:pPr>
        <w:widowControl/>
        <w:adjustRightInd w:val="0"/>
        <w:snapToGrid w:val="0"/>
        <w:spacing w:line="620" w:lineRule="atLeast"/>
        <w:jc w:val="center"/>
        <w:rPr>
          <w:rFonts w:ascii="Times New Roman" w:eastAsia="黑体" w:hAnsi="Times New Roman"/>
          <w:color w:val="000000"/>
          <w:kern w:val="0"/>
          <w:sz w:val="32"/>
          <w:szCs w:val="32"/>
        </w:rPr>
      </w:pPr>
      <w:r w:rsidRPr="00316DDA">
        <w:rPr>
          <w:rFonts w:ascii="Times New Roman" w:eastAsia="黑体" w:hAnsi="Times New Roman"/>
          <w:noProof/>
          <w:color w:val="000000"/>
          <w:kern w:val="0"/>
          <w:sz w:val="32"/>
          <w:szCs w:val="32"/>
        </w:rPr>
        <w:pict>
          <v:shape id="图片 1" o:spid="_x0000_i1025" type="#_x0000_t75" style="width:427.8pt;height:601.95pt;visibility:visible">
            <v:imagedata r:id="rId10" o:title="" croptop="255f" cropbottom="722f" cropleft="743f" gain="112993f" blacklevel="-7864f"/>
          </v:shape>
        </w:pict>
      </w:r>
    </w:p>
    <w:p w:rsidR="008F7202" w:rsidRDefault="008F7202" w:rsidP="009C0D35">
      <w:pPr>
        <w:widowControl/>
        <w:wordWrap w:val="0"/>
        <w:adjustRightInd w:val="0"/>
        <w:snapToGrid w:val="0"/>
        <w:spacing w:line="620" w:lineRule="atLeast"/>
        <w:jc w:val="left"/>
        <w:rPr>
          <w:rFonts w:ascii="Times New Roman" w:eastAsia="黑体" w:hAnsi="Times New Roman"/>
          <w:color w:val="000000"/>
          <w:kern w:val="0"/>
          <w:sz w:val="32"/>
          <w:szCs w:val="32"/>
        </w:rPr>
      </w:pPr>
    </w:p>
    <w:p w:rsidR="008F7202" w:rsidRDefault="00FE67C8" w:rsidP="00CF47A3">
      <w:pPr>
        <w:widowControl/>
        <w:adjustRightInd w:val="0"/>
        <w:snapToGrid w:val="0"/>
        <w:spacing w:line="620" w:lineRule="atLeast"/>
        <w:jc w:val="center"/>
        <w:rPr>
          <w:rFonts w:ascii="Times New Roman" w:eastAsia="黑体" w:hAnsi="Times New Roman"/>
          <w:color w:val="000000"/>
          <w:kern w:val="0"/>
          <w:sz w:val="32"/>
          <w:szCs w:val="32"/>
        </w:rPr>
      </w:pPr>
      <w:r w:rsidRPr="00316DDA">
        <w:rPr>
          <w:rFonts w:ascii="Times New Roman" w:eastAsia="黑体" w:hAnsi="Times New Roman"/>
          <w:noProof/>
          <w:color w:val="000000"/>
          <w:kern w:val="0"/>
          <w:sz w:val="32"/>
          <w:szCs w:val="32"/>
        </w:rPr>
        <w:lastRenderedPageBreak/>
        <w:pict>
          <v:shape id="图片 4" o:spid="_x0000_i1026" type="#_x0000_t75" style="width:421.1pt;height:591.05pt;visibility:visible">
            <v:imagedata r:id="rId11" o:title="" croptop="552f" cropbottom="971f" cropleft="1554f" cropright="818f" gain="2.5" blacklevel="-11796f"/>
          </v:shape>
        </w:pict>
      </w:r>
    </w:p>
    <w:p w:rsidR="008F7202" w:rsidRDefault="008F7202" w:rsidP="009C0D35">
      <w:pPr>
        <w:widowControl/>
        <w:wordWrap w:val="0"/>
        <w:adjustRightInd w:val="0"/>
        <w:snapToGrid w:val="0"/>
        <w:spacing w:line="620" w:lineRule="atLeast"/>
        <w:jc w:val="left"/>
        <w:rPr>
          <w:rFonts w:ascii="Times New Roman" w:eastAsia="黑体" w:hAnsi="Times New Roman"/>
          <w:color w:val="000000"/>
          <w:kern w:val="0"/>
          <w:sz w:val="32"/>
          <w:szCs w:val="32"/>
        </w:rPr>
      </w:pPr>
    </w:p>
    <w:p w:rsidR="008F7202" w:rsidRDefault="008F7202" w:rsidP="009C0D35">
      <w:pPr>
        <w:widowControl/>
        <w:wordWrap w:val="0"/>
        <w:adjustRightInd w:val="0"/>
        <w:snapToGrid w:val="0"/>
        <w:spacing w:line="620" w:lineRule="atLeast"/>
        <w:jc w:val="left"/>
        <w:rPr>
          <w:rFonts w:ascii="Times New Roman" w:eastAsia="黑体" w:hAnsi="Times New Roman"/>
          <w:color w:val="000000"/>
          <w:kern w:val="0"/>
          <w:sz w:val="32"/>
          <w:szCs w:val="32"/>
        </w:rPr>
      </w:pPr>
    </w:p>
    <w:p w:rsidR="008F7202" w:rsidRDefault="00FE67C8" w:rsidP="00CF47A3">
      <w:pPr>
        <w:widowControl/>
        <w:adjustRightInd w:val="0"/>
        <w:snapToGrid w:val="0"/>
        <w:spacing w:line="620" w:lineRule="atLeast"/>
        <w:jc w:val="center"/>
        <w:rPr>
          <w:rFonts w:ascii="Times New Roman" w:eastAsia="黑体" w:hAnsi="Times New Roman"/>
          <w:color w:val="000000"/>
          <w:kern w:val="0"/>
          <w:sz w:val="32"/>
          <w:szCs w:val="32"/>
        </w:rPr>
      </w:pPr>
      <w:r w:rsidRPr="00316DDA">
        <w:rPr>
          <w:rFonts w:ascii="Times New Roman" w:eastAsia="黑体" w:hAnsi="Times New Roman"/>
          <w:noProof/>
          <w:color w:val="000000"/>
          <w:kern w:val="0"/>
          <w:sz w:val="32"/>
          <w:szCs w:val="32"/>
        </w:rPr>
        <w:lastRenderedPageBreak/>
        <w:pict>
          <v:shape id="图片 7" o:spid="_x0000_i1027" type="#_x0000_t75" style="width:421.1pt;height:600.3pt;visibility:visible">
            <v:imagedata r:id="rId12" o:title="" croptop="812f" cropbottom="929f" cropleft="1554f" cropright="818f" gain="142470f" blacklevel="-9830f"/>
          </v:shape>
        </w:pict>
      </w:r>
    </w:p>
    <w:p w:rsidR="008F7202" w:rsidRDefault="008F7202" w:rsidP="009C0D35">
      <w:pPr>
        <w:widowControl/>
        <w:wordWrap w:val="0"/>
        <w:adjustRightInd w:val="0"/>
        <w:snapToGrid w:val="0"/>
        <w:spacing w:line="620" w:lineRule="atLeast"/>
        <w:jc w:val="left"/>
        <w:rPr>
          <w:rFonts w:ascii="Times New Roman" w:eastAsia="黑体" w:hAnsi="Times New Roman"/>
          <w:color w:val="000000"/>
          <w:kern w:val="0"/>
          <w:sz w:val="32"/>
          <w:szCs w:val="32"/>
        </w:rPr>
      </w:pPr>
    </w:p>
    <w:p w:rsidR="008F7202" w:rsidRDefault="008F7202" w:rsidP="009C0D35">
      <w:pPr>
        <w:widowControl/>
        <w:wordWrap w:val="0"/>
        <w:adjustRightInd w:val="0"/>
        <w:snapToGrid w:val="0"/>
        <w:spacing w:line="620" w:lineRule="atLeast"/>
        <w:jc w:val="left"/>
        <w:rPr>
          <w:rFonts w:ascii="Times New Roman" w:eastAsia="黑体" w:hAnsi="Times New Roman"/>
          <w:color w:val="000000"/>
          <w:kern w:val="0"/>
          <w:sz w:val="32"/>
          <w:szCs w:val="32"/>
        </w:rPr>
      </w:pPr>
    </w:p>
    <w:p w:rsidR="0094316E" w:rsidRDefault="00FE67C8" w:rsidP="00CF47A3">
      <w:pPr>
        <w:widowControl/>
        <w:adjustRightInd w:val="0"/>
        <w:snapToGrid w:val="0"/>
        <w:spacing w:line="620" w:lineRule="atLeast"/>
        <w:jc w:val="center"/>
        <w:rPr>
          <w:rFonts w:ascii="Times New Roman" w:eastAsia="黑体" w:hAnsi="Times New Roman"/>
          <w:noProof/>
          <w:color w:val="000000"/>
          <w:kern w:val="0"/>
          <w:sz w:val="32"/>
          <w:szCs w:val="32"/>
        </w:rPr>
      </w:pPr>
      <w:r w:rsidRPr="00316DDA">
        <w:rPr>
          <w:rFonts w:ascii="Times New Roman" w:eastAsia="黑体" w:hAnsi="Times New Roman"/>
          <w:noProof/>
          <w:color w:val="000000"/>
          <w:kern w:val="0"/>
          <w:sz w:val="32"/>
          <w:szCs w:val="32"/>
        </w:rPr>
        <w:lastRenderedPageBreak/>
        <w:pict>
          <v:shape id="图片 10" o:spid="_x0000_i1028" type="#_x0000_t75" style="width:421.1pt;height:596.1pt;visibility:visible">
            <v:imagedata r:id="rId13" o:title="" croptop="812f" cropbottom="759f" cropleft="1554f" cropright="818f" gain="2.5" blacklevel="-11796f"/>
          </v:shape>
        </w:pict>
      </w:r>
    </w:p>
    <w:p w:rsidR="0094316E" w:rsidRDefault="0094316E" w:rsidP="00CF47A3">
      <w:pPr>
        <w:widowControl/>
        <w:adjustRightInd w:val="0"/>
        <w:snapToGrid w:val="0"/>
        <w:spacing w:line="620" w:lineRule="atLeast"/>
        <w:jc w:val="center"/>
        <w:rPr>
          <w:rFonts w:ascii="Times New Roman" w:eastAsia="黑体" w:hAnsi="Times New Roman"/>
          <w:color w:val="000000"/>
          <w:kern w:val="0"/>
          <w:sz w:val="32"/>
          <w:szCs w:val="32"/>
        </w:rPr>
      </w:pPr>
    </w:p>
    <w:tbl>
      <w:tblPr>
        <w:tblW w:w="9232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32"/>
      </w:tblGrid>
      <w:tr w:rsidR="0094316E" w:rsidRPr="00E61C91" w:rsidTr="0094316E">
        <w:trPr>
          <w:trHeight w:val="260"/>
        </w:trPr>
        <w:tc>
          <w:tcPr>
            <w:tcW w:w="9232" w:type="dxa"/>
          </w:tcPr>
          <w:p w:rsidR="0094316E" w:rsidRPr="0094316E" w:rsidRDefault="0094316E" w:rsidP="0094316E">
            <w:pPr>
              <w:spacing w:line="500" w:lineRule="exact"/>
              <w:jc w:val="left"/>
              <w:rPr>
                <w:rFonts w:ascii="Times New Roman" w:eastAsia="仿宋_GB2312" w:hAnsi="Times New Roman"/>
                <w:sz w:val="32"/>
                <w:szCs w:val="32"/>
              </w:rPr>
            </w:pPr>
            <w:r w:rsidRPr="0094316E">
              <w:rPr>
                <w:rFonts w:ascii="Times New Roman" w:eastAsia="仿宋_GB2312" w:hAnsi="Times New Roman"/>
                <w:sz w:val="32"/>
                <w:szCs w:val="32"/>
              </w:rPr>
              <w:t>抄送：市</w:t>
            </w:r>
            <w:r>
              <w:rPr>
                <w:rFonts w:ascii="Times New Roman" w:eastAsia="仿宋_GB2312" w:hAnsi="Times New Roman" w:hint="eastAsia"/>
                <w:sz w:val="32"/>
                <w:szCs w:val="32"/>
              </w:rPr>
              <w:t>政府办公厅</w:t>
            </w:r>
          </w:p>
        </w:tc>
      </w:tr>
      <w:tr w:rsidR="0094316E" w:rsidRPr="00E61C91" w:rsidTr="0094316E">
        <w:trPr>
          <w:trHeight w:val="260"/>
        </w:trPr>
        <w:tc>
          <w:tcPr>
            <w:tcW w:w="9232" w:type="dxa"/>
          </w:tcPr>
          <w:p w:rsidR="0094316E" w:rsidRPr="0094316E" w:rsidRDefault="0094316E" w:rsidP="0094316E">
            <w:pPr>
              <w:spacing w:line="500" w:lineRule="exact"/>
              <w:jc w:val="left"/>
              <w:rPr>
                <w:rFonts w:ascii="Times New Roman" w:eastAsia="仿宋_GB2312" w:hAnsi="Times New Roman"/>
                <w:sz w:val="32"/>
                <w:szCs w:val="32"/>
              </w:rPr>
            </w:pPr>
            <w:r w:rsidRPr="0094316E">
              <w:rPr>
                <w:rFonts w:ascii="Times New Roman" w:eastAsia="仿宋_GB2312" w:hAnsi="Times New Roman"/>
                <w:sz w:val="32"/>
                <w:szCs w:val="32"/>
              </w:rPr>
              <w:t>南京市医疗保障局办公室</w:t>
            </w:r>
            <w:r w:rsidRPr="0094316E">
              <w:rPr>
                <w:rFonts w:ascii="Times New Roman" w:eastAsia="仿宋_GB2312" w:hAnsi="Times New Roman"/>
                <w:sz w:val="32"/>
                <w:szCs w:val="32"/>
              </w:rPr>
              <w:t xml:space="preserve">               </w:t>
            </w:r>
            <w:r w:rsidRPr="0094316E">
              <w:rPr>
                <w:rFonts w:ascii="Times New Roman" w:eastAsia="仿宋_GB2312" w:hAnsi="Times New Roman" w:hint="eastAsia"/>
                <w:sz w:val="32"/>
                <w:szCs w:val="32"/>
              </w:rPr>
              <w:t xml:space="preserve"> </w:t>
            </w:r>
            <w:r w:rsidRPr="0094316E">
              <w:rPr>
                <w:rFonts w:ascii="Times New Roman" w:eastAsia="仿宋_GB2312" w:hAnsi="Times New Roman"/>
                <w:sz w:val="32"/>
                <w:szCs w:val="32"/>
              </w:rPr>
              <w:t xml:space="preserve">  </w:t>
            </w:r>
            <w:r w:rsidRPr="0094316E">
              <w:rPr>
                <w:rFonts w:ascii="Times New Roman" w:eastAsia="仿宋_GB2312" w:hAnsi="Times New Roman"/>
                <w:spacing w:val="-20"/>
                <w:sz w:val="32"/>
                <w:szCs w:val="32"/>
              </w:rPr>
              <w:t>20</w:t>
            </w:r>
            <w:r w:rsidRPr="0094316E">
              <w:rPr>
                <w:rFonts w:ascii="Times New Roman" w:eastAsia="仿宋_GB2312" w:hAnsi="Times New Roman" w:hint="eastAsia"/>
                <w:spacing w:val="-20"/>
                <w:sz w:val="32"/>
                <w:szCs w:val="32"/>
              </w:rPr>
              <w:t>20</w:t>
            </w:r>
            <w:r w:rsidRPr="0094316E">
              <w:rPr>
                <w:rFonts w:ascii="Times New Roman" w:eastAsia="仿宋_GB2312" w:hAnsi="Times New Roman"/>
                <w:spacing w:val="-20"/>
                <w:sz w:val="32"/>
                <w:szCs w:val="32"/>
              </w:rPr>
              <w:t>年</w:t>
            </w:r>
            <w:r w:rsidRPr="0094316E">
              <w:rPr>
                <w:rFonts w:ascii="Times New Roman" w:eastAsia="仿宋_GB2312" w:hAnsi="Times New Roman" w:hint="eastAsia"/>
                <w:spacing w:val="-20"/>
                <w:sz w:val="32"/>
                <w:szCs w:val="32"/>
              </w:rPr>
              <w:t>1</w:t>
            </w:r>
            <w:r w:rsidRPr="0094316E">
              <w:rPr>
                <w:rFonts w:ascii="Times New Roman" w:eastAsia="仿宋_GB2312" w:hAnsi="Times New Roman"/>
                <w:spacing w:val="-20"/>
                <w:sz w:val="32"/>
                <w:szCs w:val="32"/>
              </w:rPr>
              <w:t>月</w:t>
            </w:r>
            <w:r>
              <w:rPr>
                <w:rFonts w:ascii="Times New Roman" w:eastAsia="仿宋_GB2312" w:hAnsi="Times New Roman" w:hint="eastAsia"/>
                <w:spacing w:val="-20"/>
                <w:sz w:val="32"/>
                <w:szCs w:val="32"/>
              </w:rPr>
              <w:t>23</w:t>
            </w:r>
            <w:r w:rsidRPr="0094316E">
              <w:rPr>
                <w:rFonts w:ascii="Times New Roman" w:eastAsia="仿宋_GB2312" w:hAnsi="Times New Roman"/>
                <w:spacing w:val="-20"/>
                <w:sz w:val="32"/>
                <w:szCs w:val="32"/>
              </w:rPr>
              <w:t>日印</w:t>
            </w:r>
            <w:r>
              <w:rPr>
                <w:rFonts w:ascii="Times New Roman" w:eastAsia="仿宋_GB2312" w:hAnsi="Times New Roman" w:hint="eastAsia"/>
                <w:spacing w:val="-20"/>
                <w:sz w:val="32"/>
                <w:szCs w:val="32"/>
              </w:rPr>
              <w:t>发</w:t>
            </w:r>
          </w:p>
        </w:tc>
      </w:tr>
    </w:tbl>
    <w:p w:rsidR="008F7202" w:rsidRPr="0094316E" w:rsidRDefault="008F7202" w:rsidP="0094316E">
      <w:pPr>
        <w:widowControl/>
        <w:adjustRightInd w:val="0"/>
        <w:snapToGrid w:val="0"/>
        <w:spacing w:line="20" w:lineRule="exact"/>
        <w:rPr>
          <w:rFonts w:ascii="Times New Roman" w:eastAsia="黑体" w:hAnsi="Times New Roman"/>
          <w:color w:val="000000"/>
          <w:kern w:val="0"/>
          <w:sz w:val="32"/>
          <w:szCs w:val="32"/>
        </w:rPr>
      </w:pPr>
    </w:p>
    <w:sectPr w:rsidR="008F7202" w:rsidRPr="0094316E" w:rsidSect="00291F20">
      <w:pgSz w:w="11906" w:h="16838" w:code="9"/>
      <w:pgMar w:top="1588" w:right="1588" w:bottom="1588" w:left="1588" w:header="1247" w:footer="1247" w:gutter="0"/>
      <w:cols w:space="425"/>
      <w:rtlGutter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0DCB" w:rsidRDefault="00010DCB" w:rsidP="00EE330D">
      <w:r>
        <w:separator/>
      </w:r>
    </w:p>
  </w:endnote>
  <w:endnote w:type="continuationSeparator" w:id="0">
    <w:p w:rsidR="00010DCB" w:rsidRDefault="00010DCB" w:rsidP="00EE33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_GBK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202" w:rsidRPr="001F04C1" w:rsidRDefault="008F7202" w:rsidP="007B5FA9">
    <w:pPr>
      <w:pStyle w:val="a4"/>
      <w:framePr w:wrap="around" w:vAnchor="text" w:hAnchor="margin" w:xAlign="outside" w:y="1"/>
      <w:rPr>
        <w:rStyle w:val="ab"/>
        <w:rFonts w:ascii="Times New Roman" w:hAnsi="Times New Roman"/>
        <w:sz w:val="28"/>
        <w:szCs w:val="28"/>
      </w:rPr>
    </w:pPr>
    <w:r w:rsidRPr="001F04C1">
      <w:rPr>
        <w:rStyle w:val="ab"/>
        <w:rFonts w:ascii="Times New Roman" w:hAnsi="Times New Roman"/>
        <w:sz w:val="28"/>
        <w:szCs w:val="28"/>
      </w:rPr>
      <w:t xml:space="preserve">— </w:t>
    </w:r>
    <w:r w:rsidR="00316DDA" w:rsidRPr="001F04C1">
      <w:rPr>
        <w:rStyle w:val="ab"/>
        <w:rFonts w:ascii="Times New Roman" w:hAnsi="Times New Roman"/>
        <w:sz w:val="28"/>
        <w:szCs w:val="28"/>
      </w:rPr>
      <w:fldChar w:fldCharType="begin"/>
    </w:r>
    <w:r w:rsidRPr="001F04C1">
      <w:rPr>
        <w:rStyle w:val="ab"/>
        <w:rFonts w:ascii="Times New Roman" w:hAnsi="Times New Roman"/>
        <w:sz w:val="28"/>
        <w:szCs w:val="28"/>
      </w:rPr>
      <w:instrText xml:space="preserve">PAGE  </w:instrText>
    </w:r>
    <w:r w:rsidR="00316DDA" w:rsidRPr="001F04C1">
      <w:rPr>
        <w:rStyle w:val="ab"/>
        <w:rFonts w:ascii="Times New Roman" w:hAnsi="Times New Roman"/>
        <w:sz w:val="28"/>
        <w:szCs w:val="28"/>
      </w:rPr>
      <w:fldChar w:fldCharType="separate"/>
    </w:r>
    <w:r w:rsidR="00FE67C8">
      <w:rPr>
        <w:rStyle w:val="ab"/>
        <w:rFonts w:ascii="Times New Roman" w:hAnsi="Times New Roman"/>
        <w:noProof/>
        <w:sz w:val="28"/>
        <w:szCs w:val="28"/>
      </w:rPr>
      <w:t>6</w:t>
    </w:r>
    <w:r w:rsidR="00316DDA" w:rsidRPr="001F04C1">
      <w:rPr>
        <w:rStyle w:val="ab"/>
        <w:rFonts w:ascii="Times New Roman" w:hAnsi="Times New Roman"/>
        <w:sz w:val="28"/>
        <w:szCs w:val="28"/>
      </w:rPr>
      <w:fldChar w:fldCharType="end"/>
    </w:r>
    <w:r w:rsidRPr="001F04C1">
      <w:rPr>
        <w:rStyle w:val="ab"/>
        <w:rFonts w:ascii="Times New Roman" w:hAnsi="Times New Roman"/>
        <w:sz w:val="28"/>
        <w:szCs w:val="28"/>
      </w:rPr>
      <w:t xml:space="preserve"> —</w:t>
    </w:r>
  </w:p>
  <w:p w:rsidR="008F7202" w:rsidRDefault="008F7202" w:rsidP="001F04C1">
    <w:pPr>
      <w:pStyle w:val="a4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202" w:rsidRPr="001F04C1" w:rsidRDefault="008F7202" w:rsidP="001F04C1">
    <w:pPr>
      <w:pStyle w:val="a4"/>
      <w:framePr w:wrap="around" w:vAnchor="text" w:hAnchor="margin" w:xAlign="outside" w:y="1"/>
      <w:rPr>
        <w:rStyle w:val="ab"/>
        <w:rFonts w:ascii="Times New Roman" w:hAnsi="Times New Roman"/>
        <w:sz w:val="28"/>
        <w:szCs w:val="28"/>
      </w:rPr>
    </w:pPr>
    <w:r>
      <w:rPr>
        <w:rStyle w:val="ab"/>
        <w:rFonts w:ascii="Times New Roman" w:hAnsi="Times New Roman"/>
        <w:sz w:val="28"/>
        <w:szCs w:val="28"/>
      </w:rPr>
      <w:t xml:space="preserve">— </w:t>
    </w:r>
    <w:r w:rsidR="00316DDA" w:rsidRPr="001F04C1">
      <w:rPr>
        <w:rStyle w:val="ab"/>
        <w:rFonts w:ascii="Times New Roman" w:hAnsi="Times New Roman"/>
        <w:sz w:val="28"/>
        <w:szCs w:val="28"/>
      </w:rPr>
      <w:fldChar w:fldCharType="begin"/>
    </w:r>
    <w:r w:rsidRPr="001F04C1">
      <w:rPr>
        <w:rStyle w:val="ab"/>
        <w:rFonts w:ascii="Times New Roman" w:hAnsi="Times New Roman"/>
        <w:sz w:val="28"/>
        <w:szCs w:val="28"/>
      </w:rPr>
      <w:instrText xml:space="preserve">PAGE  </w:instrText>
    </w:r>
    <w:r w:rsidR="00316DDA" w:rsidRPr="001F04C1">
      <w:rPr>
        <w:rStyle w:val="ab"/>
        <w:rFonts w:ascii="Times New Roman" w:hAnsi="Times New Roman"/>
        <w:sz w:val="28"/>
        <w:szCs w:val="28"/>
      </w:rPr>
      <w:fldChar w:fldCharType="separate"/>
    </w:r>
    <w:r w:rsidR="00FE67C8">
      <w:rPr>
        <w:rStyle w:val="ab"/>
        <w:rFonts w:ascii="Times New Roman" w:hAnsi="Times New Roman"/>
        <w:noProof/>
        <w:sz w:val="28"/>
        <w:szCs w:val="28"/>
      </w:rPr>
      <w:t>1</w:t>
    </w:r>
    <w:r w:rsidR="00316DDA" w:rsidRPr="001F04C1">
      <w:rPr>
        <w:rStyle w:val="ab"/>
        <w:rFonts w:ascii="Times New Roman" w:hAnsi="Times New Roman"/>
        <w:sz w:val="28"/>
        <w:szCs w:val="28"/>
      </w:rPr>
      <w:fldChar w:fldCharType="end"/>
    </w:r>
    <w:r>
      <w:rPr>
        <w:rStyle w:val="ab"/>
        <w:rFonts w:ascii="Times New Roman" w:hAnsi="Times New Roman"/>
        <w:sz w:val="28"/>
        <w:szCs w:val="28"/>
      </w:rPr>
      <w:t xml:space="preserve"> —</w:t>
    </w:r>
  </w:p>
  <w:p w:rsidR="008F7202" w:rsidRDefault="008F7202" w:rsidP="001F04C1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0DCB" w:rsidRDefault="00010DCB" w:rsidP="00EE330D">
      <w:r>
        <w:separator/>
      </w:r>
    </w:p>
  </w:footnote>
  <w:footnote w:type="continuationSeparator" w:id="0">
    <w:p w:rsidR="00010DCB" w:rsidRDefault="00010DCB" w:rsidP="00EE330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oNotTrackMoves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C368A"/>
    <w:rsid w:val="000027DC"/>
    <w:rsid w:val="00010DCB"/>
    <w:rsid w:val="00041432"/>
    <w:rsid w:val="000543B4"/>
    <w:rsid w:val="000603E3"/>
    <w:rsid w:val="00092595"/>
    <w:rsid w:val="000F50BD"/>
    <w:rsid w:val="00113BFE"/>
    <w:rsid w:val="00124AA9"/>
    <w:rsid w:val="00137AD2"/>
    <w:rsid w:val="001604EB"/>
    <w:rsid w:val="00171E1E"/>
    <w:rsid w:val="001742C8"/>
    <w:rsid w:val="00176866"/>
    <w:rsid w:val="001C5D39"/>
    <w:rsid w:val="001E022E"/>
    <w:rsid w:val="001F04C1"/>
    <w:rsid w:val="00203216"/>
    <w:rsid w:val="002139DD"/>
    <w:rsid w:val="00216C2C"/>
    <w:rsid w:val="0022251A"/>
    <w:rsid w:val="00230F60"/>
    <w:rsid w:val="00235FD7"/>
    <w:rsid w:val="00264E69"/>
    <w:rsid w:val="00267EA7"/>
    <w:rsid w:val="00271068"/>
    <w:rsid w:val="00291F20"/>
    <w:rsid w:val="002A70E5"/>
    <w:rsid w:val="002B2F51"/>
    <w:rsid w:val="002D73A6"/>
    <w:rsid w:val="0031590E"/>
    <w:rsid w:val="00316DDA"/>
    <w:rsid w:val="003414F6"/>
    <w:rsid w:val="00357D70"/>
    <w:rsid w:val="00384220"/>
    <w:rsid w:val="003949BA"/>
    <w:rsid w:val="00396131"/>
    <w:rsid w:val="003E3E79"/>
    <w:rsid w:val="00466BB4"/>
    <w:rsid w:val="0047399A"/>
    <w:rsid w:val="00483BD6"/>
    <w:rsid w:val="004841D1"/>
    <w:rsid w:val="004A665C"/>
    <w:rsid w:val="004B0A7C"/>
    <w:rsid w:val="00501C64"/>
    <w:rsid w:val="00545628"/>
    <w:rsid w:val="005629EB"/>
    <w:rsid w:val="005660AD"/>
    <w:rsid w:val="005D06D6"/>
    <w:rsid w:val="00647472"/>
    <w:rsid w:val="00681398"/>
    <w:rsid w:val="00690124"/>
    <w:rsid w:val="006B4376"/>
    <w:rsid w:val="006E1B6C"/>
    <w:rsid w:val="006E355B"/>
    <w:rsid w:val="006F5D92"/>
    <w:rsid w:val="00711392"/>
    <w:rsid w:val="007356D8"/>
    <w:rsid w:val="00757FA7"/>
    <w:rsid w:val="00762139"/>
    <w:rsid w:val="007871A4"/>
    <w:rsid w:val="007B2F33"/>
    <w:rsid w:val="007B5FA9"/>
    <w:rsid w:val="007F153A"/>
    <w:rsid w:val="00801532"/>
    <w:rsid w:val="0083122C"/>
    <w:rsid w:val="00851EA0"/>
    <w:rsid w:val="00855E01"/>
    <w:rsid w:val="008566C4"/>
    <w:rsid w:val="00866D08"/>
    <w:rsid w:val="0089086F"/>
    <w:rsid w:val="008A4E18"/>
    <w:rsid w:val="008C1A38"/>
    <w:rsid w:val="008C368A"/>
    <w:rsid w:val="008F7202"/>
    <w:rsid w:val="0094316E"/>
    <w:rsid w:val="00986297"/>
    <w:rsid w:val="009A0B96"/>
    <w:rsid w:val="009C0D35"/>
    <w:rsid w:val="009E3437"/>
    <w:rsid w:val="00A03C22"/>
    <w:rsid w:val="00A51555"/>
    <w:rsid w:val="00A82C8D"/>
    <w:rsid w:val="00AC2180"/>
    <w:rsid w:val="00AC7629"/>
    <w:rsid w:val="00AE7B0F"/>
    <w:rsid w:val="00B07A82"/>
    <w:rsid w:val="00B10543"/>
    <w:rsid w:val="00B25F05"/>
    <w:rsid w:val="00B26A54"/>
    <w:rsid w:val="00B40015"/>
    <w:rsid w:val="00B83EE9"/>
    <w:rsid w:val="00B92C55"/>
    <w:rsid w:val="00BA6DD2"/>
    <w:rsid w:val="00BC71DA"/>
    <w:rsid w:val="00C073A4"/>
    <w:rsid w:val="00C121DE"/>
    <w:rsid w:val="00C160E7"/>
    <w:rsid w:val="00C22319"/>
    <w:rsid w:val="00C44D29"/>
    <w:rsid w:val="00C64830"/>
    <w:rsid w:val="00CC6681"/>
    <w:rsid w:val="00CF47A3"/>
    <w:rsid w:val="00CF551F"/>
    <w:rsid w:val="00D55700"/>
    <w:rsid w:val="00D57C3E"/>
    <w:rsid w:val="00D908BC"/>
    <w:rsid w:val="00D92A78"/>
    <w:rsid w:val="00DA30EB"/>
    <w:rsid w:val="00DA6F60"/>
    <w:rsid w:val="00DB727D"/>
    <w:rsid w:val="00DC725F"/>
    <w:rsid w:val="00DD047D"/>
    <w:rsid w:val="00DF75B5"/>
    <w:rsid w:val="00E02915"/>
    <w:rsid w:val="00E03F73"/>
    <w:rsid w:val="00E128CE"/>
    <w:rsid w:val="00E355C1"/>
    <w:rsid w:val="00E65748"/>
    <w:rsid w:val="00E91C36"/>
    <w:rsid w:val="00EA5065"/>
    <w:rsid w:val="00EB3943"/>
    <w:rsid w:val="00ED05AC"/>
    <w:rsid w:val="00ED71E0"/>
    <w:rsid w:val="00EE330D"/>
    <w:rsid w:val="00F47F57"/>
    <w:rsid w:val="00F678D5"/>
    <w:rsid w:val="00F70BD3"/>
    <w:rsid w:val="00F91690"/>
    <w:rsid w:val="00FA7F4B"/>
    <w:rsid w:val="00FB08E0"/>
    <w:rsid w:val="00FC7293"/>
    <w:rsid w:val="00FD7E48"/>
    <w:rsid w:val="00FE589D"/>
    <w:rsid w:val="00FE67C8"/>
    <w:rsid w:val="00FF17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8E0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9"/>
    <w:qFormat/>
    <w:rsid w:val="001742C8"/>
    <w:pPr>
      <w:spacing w:line="600" w:lineRule="exact"/>
      <w:ind w:firstLineChars="200" w:firstLine="200"/>
      <w:outlineLvl w:val="0"/>
    </w:pPr>
    <w:rPr>
      <w:rFonts w:ascii="方正黑体_GBK" w:eastAsia="方正黑体_GBK" w:hAnsi="Times New Roman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9"/>
    <w:locked/>
    <w:rsid w:val="001742C8"/>
    <w:rPr>
      <w:rFonts w:ascii="方正黑体_GBK" w:eastAsia="方正黑体_GBK" w:hAnsi="Times New Roman" w:cs="Times New Roman"/>
      <w:sz w:val="32"/>
      <w:szCs w:val="32"/>
    </w:rPr>
  </w:style>
  <w:style w:type="paragraph" w:styleId="a3">
    <w:name w:val="header"/>
    <w:basedOn w:val="a"/>
    <w:link w:val="Char"/>
    <w:uiPriority w:val="99"/>
    <w:rsid w:val="00EE33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locked/>
    <w:rsid w:val="00EE330D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EE33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EE330D"/>
    <w:rPr>
      <w:rFonts w:cs="Times New Roman"/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rsid w:val="004A665C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locked/>
    <w:rsid w:val="004A665C"/>
    <w:rPr>
      <w:rFonts w:cs="Times New Roman"/>
    </w:rPr>
  </w:style>
  <w:style w:type="paragraph" w:styleId="a6">
    <w:name w:val="Balloon Text"/>
    <w:basedOn w:val="a"/>
    <w:link w:val="Char2"/>
    <w:uiPriority w:val="99"/>
    <w:semiHidden/>
    <w:rsid w:val="00230F60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locked/>
    <w:rsid w:val="00230F60"/>
    <w:rPr>
      <w:rFonts w:cs="Times New Roman"/>
      <w:sz w:val="18"/>
      <w:szCs w:val="18"/>
    </w:rPr>
  </w:style>
  <w:style w:type="paragraph" w:styleId="a7">
    <w:name w:val="Title"/>
    <w:basedOn w:val="a"/>
    <w:next w:val="a"/>
    <w:link w:val="Char3"/>
    <w:uiPriority w:val="99"/>
    <w:qFormat/>
    <w:rsid w:val="001742C8"/>
    <w:pPr>
      <w:spacing w:before="240" w:after="60" w:line="600" w:lineRule="exact"/>
      <w:ind w:firstLineChars="200" w:firstLine="200"/>
      <w:jc w:val="center"/>
      <w:outlineLvl w:val="0"/>
    </w:pPr>
    <w:rPr>
      <w:rFonts w:ascii="Calibri Light" w:hAnsi="Calibri Light"/>
      <w:b/>
      <w:bCs/>
      <w:sz w:val="32"/>
      <w:szCs w:val="32"/>
    </w:rPr>
  </w:style>
  <w:style w:type="character" w:customStyle="1" w:styleId="Char3">
    <w:name w:val="标题 Char"/>
    <w:basedOn w:val="a0"/>
    <w:link w:val="a7"/>
    <w:uiPriority w:val="99"/>
    <w:locked/>
    <w:rsid w:val="001742C8"/>
    <w:rPr>
      <w:rFonts w:ascii="Calibri Light" w:eastAsia="宋体" w:hAnsi="Calibri Light" w:cs="Times New Roman"/>
      <w:b/>
      <w:bCs/>
      <w:sz w:val="32"/>
      <w:szCs w:val="32"/>
    </w:rPr>
  </w:style>
  <w:style w:type="table" w:styleId="a8">
    <w:name w:val="Table Grid"/>
    <w:basedOn w:val="a1"/>
    <w:uiPriority w:val="99"/>
    <w:rsid w:val="001742C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semiHidden/>
    <w:rsid w:val="008A4E18"/>
    <w:rPr>
      <w:rFonts w:cs="Times New Roman"/>
      <w:color w:val="0000FF"/>
      <w:u w:val="single"/>
    </w:rPr>
  </w:style>
  <w:style w:type="character" w:styleId="aa">
    <w:name w:val="FollowedHyperlink"/>
    <w:basedOn w:val="a0"/>
    <w:uiPriority w:val="99"/>
    <w:semiHidden/>
    <w:rsid w:val="008A4E18"/>
    <w:rPr>
      <w:rFonts w:cs="Times New Roman"/>
      <w:color w:val="800080"/>
      <w:u w:val="single"/>
    </w:rPr>
  </w:style>
  <w:style w:type="paragraph" w:customStyle="1" w:styleId="font5">
    <w:name w:val="font5"/>
    <w:basedOn w:val="a"/>
    <w:uiPriority w:val="99"/>
    <w:rsid w:val="008A4E1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63">
    <w:name w:val="xl63"/>
    <w:basedOn w:val="a"/>
    <w:uiPriority w:val="99"/>
    <w:rsid w:val="008A4E1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方正黑体_GBK" w:eastAsia="方正黑体_GBK" w:hAnsi="宋体" w:cs="宋体"/>
      <w:kern w:val="0"/>
      <w:sz w:val="24"/>
      <w:szCs w:val="24"/>
    </w:rPr>
  </w:style>
  <w:style w:type="paragraph" w:customStyle="1" w:styleId="xl64">
    <w:name w:val="xl64"/>
    <w:basedOn w:val="a"/>
    <w:uiPriority w:val="99"/>
    <w:rsid w:val="008A4E1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方正仿宋_GBK" w:eastAsia="方正仿宋_GBK" w:hAnsi="宋体" w:cs="宋体"/>
      <w:kern w:val="0"/>
      <w:sz w:val="24"/>
      <w:szCs w:val="24"/>
    </w:rPr>
  </w:style>
  <w:style w:type="paragraph" w:customStyle="1" w:styleId="xl65">
    <w:name w:val="xl65"/>
    <w:basedOn w:val="a"/>
    <w:uiPriority w:val="99"/>
    <w:rsid w:val="008A4E1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方正仿宋_GBK" w:eastAsia="方正仿宋_GBK" w:hAnsi="宋体" w:cs="宋体"/>
      <w:kern w:val="0"/>
      <w:sz w:val="24"/>
      <w:szCs w:val="24"/>
    </w:rPr>
  </w:style>
  <w:style w:type="paragraph" w:customStyle="1" w:styleId="xl66">
    <w:name w:val="xl66"/>
    <w:basedOn w:val="a"/>
    <w:uiPriority w:val="99"/>
    <w:rsid w:val="008A4E1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rFonts w:ascii="方正黑体_GBK" w:eastAsia="方正黑体_GBK" w:hAnsi="宋体" w:cs="宋体"/>
      <w:kern w:val="0"/>
      <w:sz w:val="24"/>
      <w:szCs w:val="24"/>
    </w:rPr>
  </w:style>
  <w:style w:type="character" w:styleId="ab">
    <w:name w:val="page number"/>
    <w:basedOn w:val="a0"/>
    <w:uiPriority w:val="99"/>
    <w:rsid w:val="001F04C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8924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4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7</Pages>
  <Words>205</Words>
  <Characters>1172</Characters>
  <Application>Microsoft Office Word</Application>
  <DocSecurity>0</DocSecurity>
  <Lines>9</Lines>
  <Paragraphs>2</Paragraphs>
  <ScaleCrop>false</ScaleCrop>
  <Company>微软中国</Company>
  <LinksUpToDate>false</LinksUpToDate>
  <CharactersWithSpaces>1375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马文竹</cp:lastModifiedBy>
  <cp:revision>29</cp:revision>
  <cp:lastPrinted>2020-01-23T08:07:00Z</cp:lastPrinted>
  <dcterms:created xsi:type="dcterms:W3CDTF">2020-01-15T02:57:00Z</dcterms:created>
  <dcterms:modified xsi:type="dcterms:W3CDTF">2020-01-23T08:46:00Z</dcterms:modified>
</cp:coreProperties>
</file>